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245" w:rsidRPr="00645880" w:rsidRDefault="00A826FD" w:rsidP="00A826FD">
      <w:pPr>
        <w:jc w:val="center"/>
        <w:rPr>
          <w:rFonts w:cs="Titr"/>
          <w:rtl/>
        </w:rPr>
      </w:pPr>
      <w:r w:rsidRPr="00645880">
        <w:rPr>
          <w:rFonts w:cs="Titr" w:hint="cs"/>
          <w:rtl/>
        </w:rPr>
        <w:t xml:space="preserve">بررسی </w:t>
      </w:r>
      <w:r w:rsidR="00BD7AC5" w:rsidRPr="00645880">
        <w:rPr>
          <w:rFonts w:cs="Titr" w:hint="cs"/>
          <w:rtl/>
        </w:rPr>
        <w:t>ویژگی‌های</w:t>
      </w:r>
      <w:r w:rsidRPr="00645880">
        <w:rPr>
          <w:rFonts w:cs="Titr" w:hint="cs"/>
          <w:rtl/>
        </w:rPr>
        <w:t xml:space="preserve"> مادران در </w:t>
      </w:r>
      <w:r w:rsidR="00BD7AC5" w:rsidRPr="00645880">
        <w:rPr>
          <w:rFonts w:cs="Titr" w:hint="cs"/>
          <w:rtl/>
        </w:rPr>
        <w:t>قصه‌های</w:t>
      </w:r>
      <w:r w:rsidR="00377AD8" w:rsidRPr="00645880">
        <w:rPr>
          <w:rFonts w:cs="Titr" w:hint="cs"/>
          <w:rtl/>
        </w:rPr>
        <w:t xml:space="preserve"> کهن ایران</w:t>
      </w:r>
    </w:p>
    <w:p w:rsidR="00B27A50" w:rsidRPr="00645880" w:rsidRDefault="00B27A50" w:rsidP="00302454">
      <w:pPr>
        <w:spacing w:after="0"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645880">
        <w:rPr>
          <w:rFonts w:cs="B Nazanin" w:hint="cs"/>
          <w:b/>
          <w:bCs/>
          <w:sz w:val="24"/>
          <w:szCs w:val="24"/>
          <w:rtl/>
        </w:rPr>
        <w:t>رویا طیب</w:t>
      </w:r>
      <w:r w:rsidR="005571EF" w:rsidRPr="00645880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377AD8" w:rsidRPr="0064588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302454" w:rsidRPr="00985761">
        <w:rPr>
          <w:rFonts w:cs="B Nazanin" w:hint="cs"/>
          <w:sz w:val="40"/>
          <w:szCs w:val="40"/>
          <w:rtl/>
        </w:rPr>
        <w:t>،</w:t>
      </w:r>
      <w:r w:rsidR="00377AD8" w:rsidRPr="00985761">
        <w:rPr>
          <w:rFonts w:cs="B Nazanin"/>
          <w:sz w:val="40"/>
          <w:szCs w:val="40"/>
        </w:rPr>
        <w:t xml:space="preserve"> </w:t>
      </w:r>
      <w:r w:rsidRPr="00645880">
        <w:rPr>
          <w:rFonts w:cs="B Nazanin" w:hint="cs"/>
          <w:b/>
          <w:bCs/>
          <w:sz w:val="24"/>
          <w:szCs w:val="24"/>
          <w:rtl/>
        </w:rPr>
        <w:t xml:space="preserve">فریبا </w:t>
      </w:r>
      <w:r w:rsidR="00BD7AC5" w:rsidRPr="00645880">
        <w:rPr>
          <w:rFonts w:cs="B Nazanin" w:hint="cs"/>
          <w:b/>
          <w:bCs/>
          <w:sz w:val="24"/>
          <w:szCs w:val="24"/>
          <w:rtl/>
        </w:rPr>
        <w:t>خوش‌بخت</w:t>
      </w:r>
      <w:r w:rsidR="005571EF" w:rsidRPr="00645880">
        <w:rPr>
          <w:rStyle w:val="FootnoteReference"/>
          <w:rFonts w:cs="B Nazanin"/>
          <w:b/>
          <w:bCs/>
          <w:sz w:val="24"/>
          <w:szCs w:val="24"/>
          <w:rtl/>
        </w:rPr>
        <w:footnoteReference w:id="3"/>
      </w:r>
    </w:p>
    <w:p w:rsidR="00CD708A" w:rsidRDefault="00CD708A" w:rsidP="005571EF">
      <w:pPr>
        <w:jc w:val="both"/>
        <w:rPr>
          <w:rFonts w:cs="B Nazanin"/>
          <w:sz w:val="24"/>
          <w:szCs w:val="24"/>
          <w:rtl/>
        </w:rPr>
      </w:pPr>
    </w:p>
    <w:p w:rsidR="00F75B2B" w:rsidRPr="00E35AD6" w:rsidRDefault="00A826FD" w:rsidP="009D5E85">
      <w:pPr>
        <w:spacing w:line="360" w:lineRule="auto"/>
        <w:jc w:val="both"/>
        <w:rPr>
          <w:rFonts w:cs="B Nazanin"/>
          <w:sz w:val="26"/>
          <w:szCs w:val="26"/>
          <w:rtl/>
        </w:rPr>
      </w:pPr>
      <w:r w:rsidRPr="00E35AD6">
        <w:rPr>
          <w:rFonts w:cs="B Nazanin" w:hint="cs"/>
          <w:sz w:val="26"/>
          <w:szCs w:val="26"/>
          <w:rtl/>
        </w:rPr>
        <w:t xml:space="preserve">ادبیات شفاهی هر </w:t>
      </w:r>
      <w:r w:rsidR="005571EF" w:rsidRPr="00E35AD6">
        <w:rPr>
          <w:rFonts w:cs="B Nazanin" w:hint="cs"/>
          <w:sz w:val="26"/>
          <w:szCs w:val="26"/>
          <w:rtl/>
        </w:rPr>
        <w:t>قومی</w:t>
      </w:r>
      <w:r w:rsidRPr="00E35AD6">
        <w:rPr>
          <w:rFonts w:cs="B Nazanin" w:hint="cs"/>
          <w:sz w:val="26"/>
          <w:szCs w:val="26"/>
          <w:rtl/>
        </w:rPr>
        <w:t xml:space="preserve"> بیانگر باورها و عقاید آن قوم است که </w:t>
      </w:r>
      <w:r w:rsidR="00BD7AC5" w:rsidRPr="00E35AD6">
        <w:rPr>
          <w:rFonts w:cs="B Nazanin" w:hint="cs"/>
          <w:sz w:val="26"/>
          <w:szCs w:val="26"/>
          <w:rtl/>
        </w:rPr>
        <w:t>سینه‌به‌سینه</w:t>
      </w:r>
      <w:r w:rsidRPr="00E35AD6">
        <w:rPr>
          <w:rFonts w:cs="B Nazanin" w:hint="cs"/>
          <w:sz w:val="26"/>
          <w:szCs w:val="26"/>
          <w:rtl/>
        </w:rPr>
        <w:t xml:space="preserve"> به </w:t>
      </w:r>
      <w:r w:rsidR="00BD7AC5" w:rsidRPr="00E35AD6">
        <w:rPr>
          <w:rFonts w:cs="B Nazanin" w:hint="cs"/>
          <w:sz w:val="26"/>
          <w:szCs w:val="26"/>
          <w:rtl/>
        </w:rPr>
        <w:t>نسل‌های</w:t>
      </w:r>
      <w:r w:rsidRPr="00E35AD6">
        <w:rPr>
          <w:rFonts w:cs="B Nazanin" w:hint="cs"/>
          <w:sz w:val="26"/>
          <w:szCs w:val="26"/>
          <w:rtl/>
        </w:rPr>
        <w:t xml:space="preserve"> بعدی منتقل </w:t>
      </w:r>
      <w:r w:rsidR="00BD7AC5" w:rsidRPr="00E35AD6">
        <w:rPr>
          <w:rFonts w:cs="B Nazanin" w:hint="cs"/>
          <w:sz w:val="26"/>
          <w:szCs w:val="26"/>
          <w:rtl/>
        </w:rPr>
        <w:t>می‌یابد</w:t>
      </w:r>
      <w:r w:rsidR="00274974" w:rsidRPr="00E35AD6">
        <w:rPr>
          <w:rFonts w:cs="B Nazanin"/>
          <w:sz w:val="26"/>
          <w:szCs w:val="26"/>
        </w:rPr>
        <w:t>.</w:t>
      </w:r>
      <w:r w:rsidRPr="00E35AD6">
        <w:rPr>
          <w:rFonts w:cs="B Nazanin" w:hint="cs"/>
          <w:sz w:val="26"/>
          <w:szCs w:val="26"/>
          <w:rtl/>
        </w:rPr>
        <w:t xml:space="preserve"> بررسی این آثار </w:t>
      </w:r>
      <w:r w:rsidR="00BD7AC5" w:rsidRPr="00E35AD6">
        <w:rPr>
          <w:rFonts w:cs="B Nazanin" w:hint="cs"/>
          <w:sz w:val="26"/>
          <w:szCs w:val="26"/>
          <w:rtl/>
        </w:rPr>
        <w:t>می‌تواند</w:t>
      </w:r>
      <w:r w:rsidR="00EC5139" w:rsidRPr="00E35AD6">
        <w:rPr>
          <w:rFonts w:cs="B Nazanin" w:hint="cs"/>
          <w:sz w:val="26"/>
          <w:szCs w:val="26"/>
          <w:rtl/>
        </w:rPr>
        <w:t xml:space="preserve"> </w:t>
      </w:r>
      <w:r w:rsidR="005571EF" w:rsidRPr="00E35AD6">
        <w:rPr>
          <w:rFonts w:cs="B Nazanin" w:hint="cs"/>
          <w:sz w:val="26"/>
          <w:szCs w:val="26"/>
          <w:rtl/>
        </w:rPr>
        <w:t xml:space="preserve">عقاید </w:t>
      </w:r>
      <w:r w:rsidR="00C0378D" w:rsidRPr="00E35AD6">
        <w:rPr>
          <w:rFonts w:cs="B Nazanin" w:hint="cs"/>
          <w:sz w:val="26"/>
          <w:szCs w:val="26"/>
          <w:rtl/>
        </w:rPr>
        <w:t>نسل‌های</w:t>
      </w:r>
      <w:r w:rsidR="002F66B9">
        <w:rPr>
          <w:rFonts w:cs="B Nazanin" w:hint="cs"/>
          <w:sz w:val="26"/>
          <w:szCs w:val="26"/>
          <w:rtl/>
        </w:rPr>
        <w:t xml:space="preserve"> گذشته را</w:t>
      </w:r>
      <w:r w:rsidR="005571EF" w:rsidRPr="00E35AD6">
        <w:rPr>
          <w:rFonts w:cs="B Nazanin" w:hint="cs"/>
          <w:sz w:val="26"/>
          <w:szCs w:val="26"/>
          <w:rtl/>
        </w:rPr>
        <w:t xml:space="preserve">برای </w:t>
      </w:r>
      <w:r w:rsidR="00C0378D" w:rsidRPr="00E35AD6">
        <w:rPr>
          <w:rFonts w:cs="B Nazanin" w:hint="cs"/>
          <w:sz w:val="26"/>
          <w:szCs w:val="26"/>
          <w:rtl/>
        </w:rPr>
        <w:t>نسل‌های</w:t>
      </w:r>
      <w:r w:rsidR="005571EF" w:rsidRPr="00E35AD6">
        <w:rPr>
          <w:rFonts w:cs="B Nazanin" w:hint="cs"/>
          <w:sz w:val="26"/>
          <w:szCs w:val="26"/>
          <w:rtl/>
        </w:rPr>
        <w:t xml:space="preserve"> بعدی روشن سازد.</w:t>
      </w:r>
      <w:r w:rsidR="00C0378D" w:rsidRPr="00E35AD6">
        <w:rPr>
          <w:rFonts w:cs="B Nazanin"/>
          <w:sz w:val="26"/>
          <w:szCs w:val="26"/>
        </w:rPr>
        <w:t xml:space="preserve"> </w:t>
      </w:r>
      <w:r w:rsidR="002F66B9">
        <w:rPr>
          <w:rFonts w:cs="B Nazanin" w:hint="cs"/>
          <w:sz w:val="26"/>
          <w:szCs w:val="26"/>
          <w:rtl/>
        </w:rPr>
        <w:t>هدف از</w:t>
      </w:r>
      <w:r w:rsidR="002F66B9">
        <w:rPr>
          <w:rFonts w:cs="B Nazanin"/>
          <w:sz w:val="26"/>
          <w:szCs w:val="26"/>
          <w:rtl/>
        </w:rPr>
        <w:softHyphen/>
      </w:r>
      <w:r w:rsidRPr="00E35AD6">
        <w:rPr>
          <w:rFonts w:cs="B Nazanin" w:hint="cs"/>
          <w:sz w:val="26"/>
          <w:szCs w:val="26"/>
          <w:rtl/>
        </w:rPr>
        <w:t xml:space="preserve">مطالعه </w:t>
      </w:r>
      <w:r w:rsidR="00BD7AC5" w:rsidRPr="00E35AD6">
        <w:rPr>
          <w:rFonts w:cs="B Nazanin" w:hint="cs"/>
          <w:sz w:val="26"/>
          <w:szCs w:val="26"/>
          <w:rtl/>
        </w:rPr>
        <w:t>حاضر</w:t>
      </w:r>
      <w:r w:rsidR="002F66B9">
        <w:rPr>
          <w:rFonts w:cs="B Nazanin" w:hint="cs"/>
          <w:sz w:val="26"/>
          <w:szCs w:val="26"/>
          <w:rtl/>
        </w:rPr>
        <w:t xml:space="preserve"> </w:t>
      </w:r>
      <w:r w:rsidRPr="00E35AD6">
        <w:rPr>
          <w:rFonts w:cs="B Nazanin" w:hint="cs"/>
          <w:sz w:val="26"/>
          <w:szCs w:val="26"/>
          <w:rtl/>
        </w:rPr>
        <w:t xml:space="preserve">بررسی </w:t>
      </w:r>
      <w:r w:rsidR="00BD7AC5" w:rsidRPr="00E35AD6">
        <w:rPr>
          <w:rFonts w:cs="B Nazanin" w:hint="cs"/>
          <w:sz w:val="26"/>
          <w:szCs w:val="26"/>
          <w:rtl/>
        </w:rPr>
        <w:t>ویژگی‌های</w:t>
      </w:r>
      <w:r w:rsidRPr="00E35AD6">
        <w:rPr>
          <w:rFonts w:cs="B Nazanin" w:hint="cs"/>
          <w:sz w:val="26"/>
          <w:szCs w:val="26"/>
          <w:rtl/>
        </w:rPr>
        <w:t xml:space="preserve"> مادران در </w:t>
      </w:r>
      <w:r w:rsidR="00BD7AC5" w:rsidRPr="00E35AD6">
        <w:rPr>
          <w:rFonts w:cs="B Nazanin" w:hint="cs"/>
          <w:sz w:val="26"/>
          <w:szCs w:val="26"/>
          <w:rtl/>
        </w:rPr>
        <w:t>قصه‌های</w:t>
      </w:r>
      <w:r w:rsidR="002F66B9">
        <w:rPr>
          <w:rFonts w:cs="B Nazanin" w:hint="cs"/>
          <w:sz w:val="26"/>
          <w:szCs w:val="26"/>
          <w:rtl/>
        </w:rPr>
        <w:t xml:space="preserve"> کهن ایران بود. </w:t>
      </w:r>
      <w:r w:rsidR="005571EF" w:rsidRPr="00E35AD6">
        <w:rPr>
          <w:rFonts w:cs="B Nazanin" w:hint="cs"/>
          <w:sz w:val="26"/>
          <w:szCs w:val="26"/>
          <w:rtl/>
        </w:rPr>
        <w:t>رویکرد پ</w:t>
      </w:r>
      <w:r w:rsidR="002F66B9">
        <w:rPr>
          <w:rFonts w:cs="B Nazanin" w:hint="cs"/>
          <w:sz w:val="26"/>
          <w:szCs w:val="26"/>
          <w:rtl/>
        </w:rPr>
        <w:t>ژوهش حاضر تحلیل محتوای کیفی بود</w:t>
      </w:r>
      <w:r w:rsidR="005571EF" w:rsidRPr="00E35AD6">
        <w:rPr>
          <w:rFonts w:cs="B Nazanin" w:hint="cs"/>
          <w:sz w:val="26"/>
          <w:szCs w:val="26"/>
          <w:rtl/>
        </w:rPr>
        <w:t xml:space="preserve">که </w:t>
      </w:r>
      <w:r w:rsidRPr="00E35AD6">
        <w:rPr>
          <w:rFonts w:cs="B Nazanin" w:hint="cs"/>
          <w:sz w:val="26"/>
          <w:szCs w:val="26"/>
          <w:rtl/>
        </w:rPr>
        <w:t xml:space="preserve">ملاک تحلیل </w:t>
      </w:r>
      <w:r w:rsidR="00BD7AC5" w:rsidRPr="00E35AD6">
        <w:rPr>
          <w:rFonts w:cs="B Nazanin" w:hint="cs"/>
          <w:sz w:val="26"/>
          <w:szCs w:val="26"/>
          <w:rtl/>
        </w:rPr>
        <w:t>داستان‌ها</w:t>
      </w:r>
      <w:r w:rsidR="005571EF" w:rsidRPr="00E35AD6">
        <w:rPr>
          <w:rFonts w:cs="B Nazanin" w:hint="cs"/>
          <w:sz w:val="26"/>
          <w:szCs w:val="26"/>
          <w:rtl/>
        </w:rPr>
        <w:t xml:space="preserve"> با توجه به</w:t>
      </w:r>
      <w:r w:rsidR="00645880" w:rsidRPr="00E35AD6">
        <w:rPr>
          <w:rFonts w:cs="B Nazanin"/>
          <w:sz w:val="26"/>
          <w:szCs w:val="26"/>
          <w:rtl/>
        </w:rPr>
        <w:t xml:space="preserve"> </w:t>
      </w:r>
      <w:r w:rsidRPr="00E35AD6">
        <w:rPr>
          <w:rFonts w:cs="B Nazanin" w:hint="cs"/>
          <w:sz w:val="26"/>
          <w:szCs w:val="26"/>
          <w:rtl/>
        </w:rPr>
        <w:t xml:space="preserve">شخصیت فرعی و اصلی بودن </w:t>
      </w:r>
      <w:r w:rsidR="005571EF" w:rsidRPr="00E35AD6">
        <w:rPr>
          <w:rFonts w:cs="B Nazanin" w:hint="cs"/>
          <w:sz w:val="26"/>
          <w:szCs w:val="26"/>
          <w:rtl/>
        </w:rPr>
        <w:t>مادر</w:t>
      </w:r>
      <w:r w:rsidR="00274974" w:rsidRPr="00E35AD6">
        <w:rPr>
          <w:rFonts w:cs="B Nazanin" w:hint="cs"/>
          <w:sz w:val="26"/>
          <w:szCs w:val="26"/>
          <w:rtl/>
        </w:rPr>
        <w:t>،</w:t>
      </w:r>
      <w:r w:rsidR="00EC5139" w:rsidRPr="00E35AD6">
        <w:rPr>
          <w:rFonts w:cs="B Nazanin" w:hint="cs"/>
          <w:sz w:val="26"/>
          <w:szCs w:val="26"/>
          <w:rtl/>
        </w:rPr>
        <w:t xml:space="preserve"> </w:t>
      </w:r>
      <w:r w:rsidR="00F75B2B" w:rsidRPr="00E35AD6">
        <w:rPr>
          <w:rFonts w:cs="B Nazanin" w:hint="cs"/>
          <w:sz w:val="26"/>
          <w:szCs w:val="26"/>
          <w:rtl/>
        </w:rPr>
        <w:t>داشتن یا نداشتن قدرت جادویی</w:t>
      </w:r>
      <w:r w:rsidR="00274974" w:rsidRPr="00E35AD6">
        <w:rPr>
          <w:rFonts w:cs="B Nazanin" w:hint="cs"/>
          <w:sz w:val="26"/>
          <w:szCs w:val="26"/>
          <w:rtl/>
        </w:rPr>
        <w:t xml:space="preserve"> و</w:t>
      </w:r>
      <w:r w:rsidR="00EC5139" w:rsidRPr="00E35AD6">
        <w:rPr>
          <w:rFonts w:cs="B Nazanin" w:hint="cs"/>
          <w:sz w:val="26"/>
          <w:szCs w:val="26"/>
          <w:rtl/>
        </w:rPr>
        <w:t xml:space="preserve"> </w:t>
      </w:r>
      <w:r w:rsidR="00BD7AC5" w:rsidRPr="00E35AD6">
        <w:rPr>
          <w:rFonts w:cs="B Nazanin" w:hint="cs"/>
          <w:sz w:val="26"/>
          <w:szCs w:val="26"/>
          <w:rtl/>
        </w:rPr>
        <w:t>ویژگی‌های</w:t>
      </w:r>
      <w:r w:rsidR="00F75B2B" w:rsidRPr="00E35AD6">
        <w:rPr>
          <w:rFonts w:cs="B Nazanin" w:hint="cs"/>
          <w:sz w:val="26"/>
          <w:szCs w:val="26"/>
          <w:rtl/>
        </w:rPr>
        <w:t xml:space="preserve"> ظاهری و رفتاری بودند.</w:t>
      </w:r>
      <w:r w:rsidR="00EC5139" w:rsidRPr="00E35AD6">
        <w:rPr>
          <w:rFonts w:cs="B Nazanin" w:hint="cs"/>
          <w:sz w:val="26"/>
          <w:szCs w:val="26"/>
          <w:rtl/>
        </w:rPr>
        <w:t xml:space="preserve"> </w:t>
      </w:r>
      <w:r w:rsidR="005571EF" w:rsidRPr="00E35AD6">
        <w:rPr>
          <w:rFonts w:cs="B Nazanin" w:hint="cs"/>
          <w:sz w:val="26"/>
          <w:szCs w:val="26"/>
          <w:rtl/>
        </w:rPr>
        <w:t>ازاین‌رو تمام قصه‌های ایرانی که در کتاب قصه‌های صبحی،</w:t>
      </w:r>
      <w:r w:rsidR="00EC5139" w:rsidRPr="00E35AD6">
        <w:rPr>
          <w:rFonts w:cs="B Nazanin" w:hint="cs"/>
          <w:sz w:val="26"/>
          <w:szCs w:val="26"/>
          <w:rtl/>
        </w:rPr>
        <w:t xml:space="preserve"> </w:t>
      </w:r>
      <w:r w:rsidR="005571EF" w:rsidRPr="00E35AD6">
        <w:rPr>
          <w:rFonts w:cs="B Nazanin" w:hint="cs"/>
          <w:sz w:val="26"/>
          <w:szCs w:val="26"/>
          <w:rtl/>
        </w:rPr>
        <w:t>نوشته‌ی</w:t>
      </w:r>
      <w:r w:rsidR="00EC5139" w:rsidRPr="00E35AD6">
        <w:rPr>
          <w:rFonts w:cs="B Nazanin" w:hint="cs"/>
          <w:sz w:val="26"/>
          <w:szCs w:val="26"/>
          <w:rtl/>
        </w:rPr>
        <w:t xml:space="preserve"> </w:t>
      </w:r>
      <w:r w:rsidR="005571EF" w:rsidRPr="00E35AD6">
        <w:rPr>
          <w:rFonts w:cs="B Nazanin" w:hint="cs"/>
          <w:sz w:val="26"/>
          <w:szCs w:val="26"/>
          <w:rtl/>
        </w:rPr>
        <w:t>فضل‌الله مهتدی، جمع آوری شده است، مورد تجزیه‌وتحلیل قرار گرفتند</w:t>
      </w:r>
      <w:r w:rsidR="00EC5139" w:rsidRPr="00E35AD6">
        <w:rPr>
          <w:rFonts w:cs="B Nazanin" w:hint="cs"/>
          <w:sz w:val="26"/>
          <w:szCs w:val="26"/>
          <w:rtl/>
        </w:rPr>
        <w:t>.</w:t>
      </w:r>
      <w:r w:rsidR="00F75B2B" w:rsidRPr="00E35AD6">
        <w:rPr>
          <w:rFonts w:cs="B Nazanin" w:hint="cs"/>
          <w:sz w:val="26"/>
          <w:szCs w:val="26"/>
          <w:rtl/>
        </w:rPr>
        <w:t xml:space="preserve"> تعداد این </w:t>
      </w:r>
      <w:r w:rsidR="00BD7AC5" w:rsidRPr="00E35AD6">
        <w:rPr>
          <w:rFonts w:cs="B Nazanin" w:hint="cs"/>
          <w:sz w:val="26"/>
          <w:szCs w:val="26"/>
          <w:rtl/>
        </w:rPr>
        <w:t>قصه‌ها</w:t>
      </w:r>
      <w:r w:rsidR="00F75B2B" w:rsidRPr="00E35AD6">
        <w:rPr>
          <w:rFonts w:cs="B Nazanin" w:hint="cs"/>
          <w:sz w:val="26"/>
          <w:szCs w:val="26"/>
          <w:rtl/>
        </w:rPr>
        <w:t xml:space="preserve"> 53</w:t>
      </w:r>
      <w:r w:rsidR="005571EF" w:rsidRPr="00E35AD6">
        <w:rPr>
          <w:rFonts w:cs="B Nazanin" w:hint="cs"/>
          <w:sz w:val="26"/>
          <w:szCs w:val="26"/>
          <w:rtl/>
        </w:rPr>
        <w:t xml:space="preserve"> عدد</w:t>
      </w:r>
      <w:r w:rsidR="002F66B9">
        <w:rPr>
          <w:rFonts w:cs="B Nazanin" w:hint="cs"/>
          <w:sz w:val="26"/>
          <w:szCs w:val="26"/>
          <w:rtl/>
        </w:rPr>
        <w:t xml:space="preserve"> بود که هر</w:t>
      </w:r>
      <w:r w:rsidR="002F66B9">
        <w:rPr>
          <w:rFonts w:cs="B Nazanin"/>
          <w:sz w:val="26"/>
          <w:szCs w:val="26"/>
          <w:rtl/>
        </w:rPr>
        <w:softHyphen/>
      </w:r>
      <w:r w:rsidR="00F75B2B" w:rsidRPr="00E35AD6">
        <w:rPr>
          <w:rFonts w:cs="B Nazanin" w:hint="cs"/>
          <w:sz w:val="26"/>
          <w:szCs w:val="26"/>
          <w:rtl/>
        </w:rPr>
        <w:t xml:space="preserve">قصه </w:t>
      </w:r>
      <w:r w:rsidR="00BD7AC5" w:rsidRPr="00E35AD6">
        <w:rPr>
          <w:rFonts w:cs="B Nazanin" w:hint="cs"/>
          <w:sz w:val="26"/>
          <w:szCs w:val="26"/>
          <w:rtl/>
        </w:rPr>
        <w:t>به‌صورت</w:t>
      </w:r>
      <w:r w:rsidR="00F75B2B" w:rsidRPr="00E35AD6">
        <w:rPr>
          <w:rFonts w:cs="B Nazanin" w:hint="cs"/>
          <w:sz w:val="26"/>
          <w:szCs w:val="26"/>
          <w:rtl/>
        </w:rPr>
        <w:t xml:space="preserve"> جداگانه و </w:t>
      </w:r>
      <w:r w:rsidR="00645880" w:rsidRPr="00E35AD6">
        <w:rPr>
          <w:rFonts w:cs="B Nazanin" w:hint="cs"/>
          <w:sz w:val="26"/>
          <w:szCs w:val="26"/>
          <w:rtl/>
        </w:rPr>
        <w:t>به‌عنوان</w:t>
      </w:r>
      <w:r w:rsidR="005571EF" w:rsidRPr="00E35AD6">
        <w:rPr>
          <w:rFonts w:cs="B Nazanin" w:hint="cs"/>
          <w:sz w:val="26"/>
          <w:szCs w:val="26"/>
          <w:rtl/>
        </w:rPr>
        <w:t xml:space="preserve"> </w:t>
      </w:r>
      <w:r w:rsidR="00F75B2B" w:rsidRPr="00E35AD6">
        <w:rPr>
          <w:rFonts w:cs="B Nazanin" w:hint="cs"/>
          <w:sz w:val="26"/>
          <w:szCs w:val="26"/>
          <w:rtl/>
        </w:rPr>
        <w:t xml:space="preserve">یک کل واحد </w:t>
      </w:r>
      <w:r w:rsidR="00BD7AC5" w:rsidRPr="00E35AD6">
        <w:rPr>
          <w:rFonts w:cs="B Nazanin" w:hint="cs"/>
          <w:sz w:val="26"/>
          <w:szCs w:val="26"/>
          <w:rtl/>
        </w:rPr>
        <w:t>موردبررسی</w:t>
      </w:r>
      <w:r w:rsidR="00F75B2B" w:rsidRPr="00E35AD6">
        <w:rPr>
          <w:rFonts w:cs="B Nazanin" w:hint="cs"/>
          <w:sz w:val="26"/>
          <w:szCs w:val="26"/>
          <w:rtl/>
        </w:rPr>
        <w:t xml:space="preserve"> قرار گرفتند.</w:t>
      </w:r>
      <w:r w:rsidR="00EC5139" w:rsidRPr="00E35AD6">
        <w:rPr>
          <w:rFonts w:cs="B Nazanin" w:hint="cs"/>
          <w:sz w:val="26"/>
          <w:szCs w:val="26"/>
          <w:rtl/>
        </w:rPr>
        <w:t xml:space="preserve"> </w:t>
      </w:r>
      <w:r w:rsidR="00F75B2B" w:rsidRPr="00E35AD6">
        <w:rPr>
          <w:rFonts w:cs="B Nazanin" w:hint="cs"/>
          <w:sz w:val="26"/>
          <w:szCs w:val="26"/>
          <w:rtl/>
        </w:rPr>
        <w:t>نتایج</w:t>
      </w:r>
      <w:r w:rsidR="005571EF" w:rsidRPr="00E35AD6">
        <w:rPr>
          <w:rFonts w:cs="B Nazanin" w:hint="cs"/>
          <w:sz w:val="26"/>
          <w:szCs w:val="26"/>
          <w:rtl/>
        </w:rPr>
        <w:t xml:space="preserve"> نشان دادکه مادران در </w:t>
      </w:r>
      <w:r w:rsidR="00C0378D" w:rsidRPr="00E35AD6">
        <w:rPr>
          <w:rFonts w:cs="B Nazanin" w:hint="cs"/>
          <w:sz w:val="26"/>
          <w:szCs w:val="26"/>
          <w:rtl/>
        </w:rPr>
        <w:t>قصه‌های</w:t>
      </w:r>
      <w:r w:rsidR="005571EF" w:rsidRPr="00E35AD6">
        <w:rPr>
          <w:rFonts w:cs="B Nazanin" w:hint="cs"/>
          <w:sz w:val="26"/>
          <w:szCs w:val="26"/>
          <w:rtl/>
        </w:rPr>
        <w:t xml:space="preserve"> ایرانی</w:t>
      </w:r>
      <w:r w:rsidR="00B27A50" w:rsidRPr="00E35AD6">
        <w:rPr>
          <w:rFonts w:cs="B Nazanin" w:hint="cs"/>
          <w:sz w:val="26"/>
          <w:szCs w:val="26"/>
          <w:rtl/>
        </w:rPr>
        <w:t xml:space="preserve"> دارای قدرت جادویی نبودند و از قدرت طبیعی خویش استفاده </w:t>
      </w:r>
      <w:r w:rsidR="00BD7AC5" w:rsidRPr="00E35AD6">
        <w:rPr>
          <w:rFonts w:cs="B Nazanin" w:hint="cs"/>
          <w:sz w:val="26"/>
          <w:szCs w:val="26"/>
          <w:rtl/>
        </w:rPr>
        <w:t>می‌کردند</w:t>
      </w:r>
      <w:r w:rsidR="002F66B9">
        <w:rPr>
          <w:rFonts w:cs="B Nazanin" w:hint="cs"/>
          <w:sz w:val="26"/>
          <w:szCs w:val="26"/>
          <w:rtl/>
        </w:rPr>
        <w:t xml:space="preserve">. </w:t>
      </w:r>
      <w:r w:rsidR="00C0378D" w:rsidRPr="00E35AD6">
        <w:rPr>
          <w:rFonts w:cs="B Nazanin" w:hint="cs"/>
          <w:sz w:val="26"/>
          <w:szCs w:val="26"/>
          <w:rtl/>
        </w:rPr>
        <w:t>آن‌ها</w:t>
      </w:r>
      <w:r w:rsidR="00E35AD6">
        <w:rPr>
          <w:rFonts w:cs="B Nazanin" w:hint="cs"/>
          <w:sz w:val="26"/>
          <w:szCs w:val="26"/>
          <w:rtl/>
        </w:rPr>
        <w:t xml:space="preserve"> شخصیتی صبور، </w:t>
      </w:r>
      <w:r w:rsidR="002F66B9">
        <w:rPr>
          <w:rFonts w:cs="B Nazanin" w:hint="cs"/>
          <w:sz w:val="26"/>
          <w:szCs w:val="26"/>
          <w:rtl/>
        </w:rPr>
        <w:t xml:space="preserve">دلسوز و </w:t>
      </w:r>
      <w:r w:rsidR="00B27A50" w:rsidRPr="00E35AD6">
        <w:rPr>
          <w:rFonts w:cs="B Nazanin" w:hint="cs"/>
          <w:sz w:val="26"/>
          <w:szCs w:val="26"/>
          <w:rtl/>
        </w:rPr>
        <w:t>فداکار</w:t>
      </w:r>
      <w:r w:rsidR="00645880" w:rsidRPr="00E35AD6">
        <w:rPr>
          <w:rFonts w:cs="B Nazanin"/>
          <w:sz w:val="26"/>
          <w:szCs w:val="26"/>
          <w:rtl/>
        </w:rPr>
        <w:t xml:space="preserve"> </w:t>
      </w:r>
      <w:r w:rsidR="005571EF" w:rsidRPr="00E35AD6">
        <w:rPr>
          <w:rFonts w:cs="B Nazanin" w:hint="cs"/>
          <w:sz w:val="26"/>
          <w:szCs w:val="26"/>
          <w:rtl/>
        </w:rPr>
        <w:t>و با تدبر داشتند</w:t>
      </w:r>
      <w:r w:rsidR="00B27A50" w:rsidRPr="00E35AD6">
        <w:rPr>
          <w:rFonts w:cs="B Nazanin" w:hint="cs"/>
          <w:sz w:val="26"/>
          <w:szCs w:val="26"/>
          <w:rtl/>
        </w:rPr>
        <w:t xml:space="preserve">. </w:t>
      </w:r>
      <w:r w:rsidR="00C0378D" w:rsidRPr="00E35AD6">
        <w:rPr>
          <w:rFonts w:cs="B Nazanin" w:hint="cs"/>
          <w:sz w:val="26"/>
          <w:szCs w:val="26"/>
          <w:rtl/>
        </w:rPr>
        <w:t>درزمانی</w:t>
      </w:r>
      <w:r w:rsidR="005571EF" w:rsidRPr="00E35AD6">
        <w:rPr>
          <w:rFonts w:cs="B Nazanin" w:hint="cs"/>
          <w:sz w:val="26"/>
          <w:szCs w:val="26"/>
          <w:rtl/>
        </w:rPr>
        <w:t xml:space="preserve"> که مادر شخصیت اصلی داستان است </w:t>
      </w:r>
      <w:r w:rsidR="00B27A50" w:rsidRPr="00E35AD6">
        <w:rPr>
          <w:rFonts w:cs="B Nazanin" w:hint="cs"/>
          <w:sz w:val="26"/>
          <w:szCs w:val="26"/>
          <w:rtl/>
        </w:rPr>
        <w:t>(</w:t>
      </w:r>
      <w:r w:rsidR="005571EF" w:rsidRPr="00E35AD6">
        <w:rPr>
          <w:rFonts w:cs="B Nazanin" w:hint="cs"/>
          <w:sz w:val="26"/>
          <w:szCs w:val="26"/>
          <w:rtl/>
        </w:rPr>
        <w:t xml:space="preserve">همانند </w:t>
      </w:r>
      <w:r w:rsidR="00C0378D" w:rsidRPr="00E35AD6">
        <w:rPr>
          <w:rFonts w:cs="B Nazanin" w:hint="cs"/>
          <w:sz w:val="26"/>
          <w:szCs w:val="26"/>
          <w:rtl/>
        </w:rPr>
        <w:t>قصه‌های</w:t>
      </w:r>
      <w:r w:rsidR="005571EF" w:rsidRPr="00E35AD6">
        <w:rPr>
          <w:rFonts w:cs="B Nazanin" w:hint="cs"/>
          <w:sz w:val="26"/>
          <w:szCs w:val="26"/>
          <w:rtl/>
        </w:rPr>
        <w:t xml:space="preserve"> </w:t>
      </w:r>
      <w:r w:rsidR="00B27A50" w:rsidRPr="00E35AD6">
        <w:rPr>
          <w:rFonts w:cs="B Nazanin" w:hint="cs"/>
          <w:sz w:val="26"/>
          <w:szCs w:val="26"/>
          <w:rtl/>
        </w:rPr>
        <w:t xml:space="preserve">بز زنگوله پا و کدو قلقله زن) </w:t>
      </w:r>
      <w:r w:rsidR="005571EF" w:rsidRPr="00E35AD6">
        <w:rPr>
          <w:rFonts w:cs="B Nazanin" w:hint="cs"/>
          <w:sz w:val="26"/>
          <w:szCs w:val="26"/>
          <w:rtl/>
        </w:rPr>
        <w:t xml:space="preserve">او </w:t>
      </w:r>
      <w:r w:rsidR="00B27A50" w:rsidRPr="00E35AD6">
        <w:rPr>
          <w:rFonts w:cs="B Nazanin" w:hint="cs"/>
          <w:sz w:val="26"/>
          <w:szCs w:val="26"/>
          <w:rtl/>
        </w:rPr>
        <w:t xml:space="preserve">فردی شجاع و باهوش است که </w:t>
      </w:r>
      <w:r w:rsidR="00BD7AC5" w:rsidRPr="00E35AD6">
        <w:rPr>
          <w:rFonts w:cs="B Nazanin" w:hint="cs"/>
          <w:sz w:val="26"/>
          <w:szCs w:val="26"/>
          <w:rtl/>
        </w:rPr>
        <w:t>کلیشه‌های</w:t>
      </w:r>
      <w:r w:rsidR="00B27A50" w:rsidRPr="00E35AD6">
        <w:rPr>
          <w:rFonts w:cs="B Nazanin" w:hint="cs"/>
          <w:sz w:val="26"/>
          <w:szCs w:val="26"/>
          <w:rtl/>
        </w:rPr>
        <w:t xml:space="preserve"> مربوط به جنسیت زن (ترسو بودن) را د</w:t>
      </w:r>
      <w:r w:rsidR="002F66B9">
        <w:rPr>
          <w:rFonts w:cs="B Nazanin" w:hint="cs"/>
          <w:sz w:val="26"/>
          <w:szCs w:val="26"/>
          <w:rtl/>
        </w:rPr>
        <w:t>ر</w:t>
      </w:r>
      <w:r w:rsidR="00B27A50" w:rsidRPr="00E35AD6">
        <w:rPr>
          <w:rFonts w:cs="B Nazanin" w:hint="cs"/>
          <w:sz w:val="26"/>
          <w:szCs w:val="26"/>
          <w:rtl/>
        </w:rPr>
        <w:t xml:space="preserve">هم </w:t>
      </w:r>
      <w:r w:rsidR="00C0378D" w:rsidRPr="00E35AD6">
        <w:rPr>
          <w:rFonts w:cs="B Nazanin" w:hint="cs"/>
          <w:sz w:val="26"/>
          <w:szCs w:val="26"/>
          <w:rtl/>
        </w:rPr>
        <w:t>می‌شکند</w:t>
      </w:r>
      <w:r w:rsidR="00C0378D" w:rsidRPr="00E35AD6">
        <w:rPr>
          <w:rFonts w:cs="B Nazanin"/>
          <w:sz w:val="26"/>
          <w:szCs w:val="26"/>
          <w:rtl/>
        </w:rPr>
        <w:t xml:space="preserve"> </w:t>
      </w:r>
      <w:r w:rsidR="00C0378D" w:rsidRPr="00E35AD6">
        <w:rPr>
          <w:rFonts w:cs="B Nazanin" w:hint="cs"/>
          <w:sz w:val="26"/>
          <w:szCs w:val="26"/>
          <w:rtl/>
        </w:rPr>
        <w:t>و</w:t>
      </w:r>
      <w:r w:rsidR="002F66B9">
        <w:rPr>
          <w:rFonts w:cs="B Nazanin" w:hint="cs"/>
          <w:sz w:val="26"/>
          <w:szCs w:val="26"/>
          <w:rtl/>
        </w:rPr>
        <w:t xml:space="preserve"> در</w:t>
      </w:r>
      <w:r w:rsidR="00BD7AC5" w:rsidRPr="00E35AD6">
        <w:rPr>
          <w:rFonts w:cs="B Nazanin" w:hint="cs"/>
          <w:sz w:val="26"/>
          <w:szCs w:val="26"/>
          <w:rtl/>
        </w:rPr>
        <w:t>قصه‌هایی</w:t>
      </w:r>
      <w:r w:rsidR="00B27A50" w:rsidRPr="00E35AD6">
        <w:rPr>
          <w:rFonts w:cs="B Nazanin" w:hint="cs"/>
          <w:sz w:val="26"/>
          <w:szCs w:val="26"/>
          <w:rtl/>
        </w:rPr>
        <w:t xml:space="preserve"> </w:t>
      </w:r>
      <w:r w:rsidR="002F66B9">
        <w:rPr>
          <w:rFonts w:cs="B Nazanin" w:hint="cs"/>
          <w:sz w:val="26"/>
          <w:szCs w:val="26"/>
          <w:rtl/>
        </w:rPr>
        <w:t>شخصیت فرعی دارد</w:t>
      </w:r>
      <w:r w:rsidR="00B27A50" w:rsidRPr="00E35AD6">
        <w:rPr>
          <w:rFonts w:cs="B Nazanin" w:hint="cs"/>
          <w:sz w:val="26"/>
          <w:szCs w:val="26"/>
          <w:rtl/>
        </w:rPr>
        <w:t>(</w:t>
      </w:r>
      <w:r w:rsidR="002F66B9">
        <w:rPr>
          <w:rFonts w:cs="B Nazanin" w:hint="cs"/>
          <w:sz w:val="26"/>
          <w:szCs w:val="26"/>
          <w:rtl/>
        </w:rPr>
        <w:t>همانند</w:t>
      </w:r>
      <w:r w:rsidR="005571EF" w:rsidRPr="00E35AD6">
        <w:rPr>
          <w:rFonts w:cs="B Nazanin" w:hint="cs"/>
          <w:sz w:val="26"/>
          <w:szCs w:val="26"/>
          <w:rtl/>
        </w:rPr>
        <w:t xml:space="preserve">قصه </w:t>
      </w:r>
      <w:r w:rsidR="002F66B9">
        <w:rPr>
          <w:rFonts w:cs="B Nazanin" w:hint="cs"/>
          <w:sz w:val="26"/>
          <w:szCs w:val="26"/>
          <w:rtl/>
        </w:rPr>
        <w:t xml:space="preserve">کلاغ و </w:t>
      </w:r>
      <w:r w:rsidR="00B27A50" w:rsidRPr="00E35AD6">
        <w:rPr>
          <w:rFonts w:cs="B Nazanin" w:hint="cs"/>
          <w:sz w:val="26"/>
          <w:szCs w:val="26"/>
          <w:rtl/>
        </w:rPr>
        <w:t xml:space="preserve">روباه و </w:t>
      </w:r>
      <w:r w:rsidR="00BD7AC5" w:rsidRPr="00E35AD6">
        <w:rPr>
          <w:rFonts w:cs="B Nazanin" w:hint="cs"/>
          <w:sz w:val="26"/>
          <w:szCs w:val="26"/>
          <w:rtl/>
        </w:rPr>
        <w:t>پیله‌ور</w:t>
      </w:r>
      <w:r w:rsidR="00645880" w:rsidRPr="00E35AD6">
        <w:rPr>
          <w:rFonts w:cs="B Nazanin"/>
          <w:sz w:val="26"/>
          <w:szCs w:val="26"/>
          <w:rtl/>
        </w:rPr>
        <w:t xml:space="preserve">) </w:t>
      </w:r>
      <w:r w:rsidR="00645880" w:rsidRPr="00E35AD6">
        <w:rPr>
          <w:rFonts w:cs="B Nazanin" w:hint="cs"/>
          <w:sz w:val="26"/>
          <w:szCs w:val="26"/>
          <w:rtl/>
        </w:rPr>
        <w:t>علیرغم</w:t>
      </w:r>
      <w:r w:rsidR="005571EF" w:rsidRPr="00E35AD6">
        <w:rPr>
          <w:rFonts w:cs="B Nazanin" w:hint="cs"/>
          <w:sz w:val="26"/>
          <w:szCs w:val="26"/>
          <w:rtl/>
        </w:rPr>
        <w:t xml:space="preserve"> فرعی بودن</w:t>
      </w:r>
      <w:r w:rsidR="00C0378D" w:rsidRPr="00E35AD6">
        <w:rPr>
          <w:rFonts w:cs="B Nazanin" w:hint="cs"/>
          <w:sz w:val="26"/>
          <w:szCs w:val="26"/>
          <w:rtl/>
        </w:rPr>
        <w:t xml:space="preserve"> </w:t>
      </w:r>
      <w:r w:rsidR="005571EF" w:rsidRPr="00E35AD6">
        <w:rPr>
          <w:rFonts w:cs="B Nazanin" w:hint="cs"/>
          <w:sz w:val="26"/>
          <w:szCs w:val="26"/>
          <w:rtl/>
        </w:rPr>
        <w:t>موجب</w:t>
      </w:r>
      <w:r w:rsidR="00B27A50" w:rsidRPr="00E35AD6">
        <w:rPr>
          <w:rFonts w:cs="B Nazanin" w:hint="cs"/>
          <w:sz w:val="26"/>
          <w:szCs w:val="26"/>
          <w:rtl/>
        </w:rPr>
        <w:t xml:space="preserve"> قهرمان شدن شخصیت اصلی داستان </w:t>
      </w:r>
      <w:r w:rsidR="00BD7AC5" w:rsidRPr="00E35AD6">
        <w:rPr>
          <w:rFonts w:cs="B Nazanin" w:hint="cs"/>
          <w:sz w:val="26"/>
          <w:szCs w:val="26"/>
          <w:rtl/>
        </w:rPr>
        <w:t>می‌شود</w:t>
      </w:r>
      <w:r w:rsidR="00B27A50" w:rsidRPr="00E35AD6">
        <w:rPr>
          <w:rFonts w:cs="B Nazanin" w:hint="cs"/>
          <w:sz w:val="26"/>
          <w:szCs w:val="26"/>
          <w:rtl/>
        </w:rPr>
        <w:t>.</w:t>
      </w:r>
    </w:p>
    <w:p w:rsidR="00AA1F9D" w:rsidRPr="00E35AD6" w:rsidRDefault="00AA1F9D" w:rsidP="009D5E85">
      <w:pPr>
        <w:spacing w:line="360" w:lineRule="auto"/>
        <w:jc w:val="both"/>
        <w:rPr>
          <w:rFonts w:cs="B Nazanin"/>
          <w:sz w:val="26"/>
          <w:szCs w:val="26"/>
          <w:rtl/>
        </w:rPr>
      </w:pPr>
      <w:r w:rsidRPr="00E35AD6">
        <w:rPr>
          <w:rFonts w:cs="B Nazanin" w:hint="cs"/>
          <w:sz w:val="26"/>
          <w:szCs w:val="26"/>
          <w:rtl/>
        </w:rPr>
        <w:t xml:space="preserve">کلمات کلیدی: </w:t>
      </w:r>
      <w:r w:rsidR="00377AD8" w:rsidRPr="00E35AD6">
        <w:rPr>
          <w:rFonts w:cs="B Nazanin" w:hint="cs"/>
          <w:sz w:val="26"/>
          <w:szCs w:val="26"/>
          <w:rtl/>
        </w:rPr>
        <w:t>ویژگی‌های</w:t>
      </w:r>
      <w:r w:rsidR="00C0378D" w:rsidRPr="00E35AD6">
        <w:rPr>
          <w:rFonts w:cs="B Nazanin" w:hint="cs"/>
          <w:sz w:val="26"/>
          <w:szCs w:val="26"/>
          <w:rtl/>
        </w:rPr>
        <w:t xml:space="preserve"> مادران</w:t>
      </w:r>
      <w:r w:rsidR="00645880" w:rsidRPr="00E35AD6">
        <w:rPr>
          <w:rFonts w:cs="B Nazanin" w:hint="cs"/>
          <w:sz w:val="26"/>
          <w:szCs w:val="26"/>
          <w:rtl/>
        </w:rPr>
        <w:t>،</w:t>
      </w:r>
      <w:r w:rsidR="00C0378D" w:rsidRPr="00E35AD6">
        <w:rPr>
          <w:rFonts w:cs="B Nazanin" w:hint="cs"/>
          <w:sz w:val="26"/>
          <w:szCs w:val="26"/>
          <w:rtl/>
        </w:rPr>
        <w:t xml:space="preserve"> </w:t>
      </w:r>
      <w:r w:rsidR="00306C9F" w:rsidRPr="00E35AD6">
        <w:rPr>
          <w:rFonts w:cs="B Nazanin" w:hint="cs"/>
          <w:sz w:val="26"/>
          <w:szCs w:val="26"/>
          <w:rtl/>
        </w:rPr>
        <w:t>ادبیات</w:t>
      </w:r>
      <w:r w:rsidR="00C0378D" w:rsidRPr="00E35AD6">
        <w:rPr>
          <w:rFonts w:cs="B Nazanin" w:hint="cs"/>
          <w:sz w:val="26"/>
          <w:szCs w:val="26"/>
          <w:rtl/>
        </w:rPr>
        <w:t xml:space="preserve"> کهن ایران</w:t>
      </w:r>
      <w:r w:rsidR="00645880" w:rsidRPr="00E35AD6">
        <w:rPr>
          <w:rFonts w:cs="B Nazanin" w:hint="cs"/>
          <w:sz w:val="26"/>
          <w:szCs w:val="26"/>
          <w:rtl/>
        </w:rPr>
        <w:t>،</w:t>
      </w:r>
      <w:r w:rsidR="00C0378D" w:rsidRPr="00E35AD6">
        <w:rPr>
          <w:rFonts w:cs="B Nazanin" w:hint="cs"/>
          <w:sz w:val="26"/>
          <w:szCs w:val="26"/>
          <w:rtl/>
        </w:rPr>
        <w:t xml:space="preserve"> </w:t>
      </w:r>
      <w:r w:rsidR="00377AD8" w:rsidRPr="00E35AD6">
        <w:rPr>
          <w:rFonts w:cs="B Nazanin" w:hint="cs"/>
          <w:sz w:val="26"/>
          <w:szCs w:val="26"/>
          <w:rtl/>
        </w:rPr>
        <w:t>قصه‌های</w:t>
      </w:r>
      <w:r w:rsidR="00306C9F" w:rsidRPr="00E35AD6">
        <w:rPr>
          <w:rFonts w:cs="B Nazanin" w:hint="cs"/>
          <w:sz w:val="26"/>
          <w:szCs w:val="26"/>
          <w:rtl/>
        </w:rPr>
        <w:t xml:space="preserve"> صبحی</w:t>
      </w:r>
    </w:p>
    <w:p w:rsidR="005F3A23" w:rsidRPr="00645880" w:rsidRDefault="005F3A23" w:rsidP="00645880">
      <w:pPr>
        <w:bidi w:val="0"/>
        <w:jc w:val="both"/>
        <w:rPr>
          <w:rFonts w:cs="B Nazanin"/>
          <w:b/>
          <w:bCs/>
          <w:sz w:val="24"/>
          <w:szCs w:val="24"/>
        </w:rPr>
      </w:pPr>
    </w:p>
    <w:p w:rsidR="005F3A23" w:rsidRPr="00E35AD6" w:rsidRDefault="005F3A23" w:rsidP="009D5E85">
      <w:pPr>
        <w:spacing w:line="360" w:lineRule="auto"/>
        <w:jc w:val="center"/>
        <w:rPr>
          <w:rFonts w:asciiTheme="majorBidi" w:hAnsiTheme="majorBidi" w:cs="Titr"/>
          <w:b/>
          <w:bCs/>
          <w:rtl/>
        </w:rPr>
      </w:pPr>
      <w:r w:rsidRPr="00E35AD6">
        <w:rPr>
          <w:rFonts w:asciiTheme="majorBidi" w:hAnsiTheme="majorBidi" w:cs="Titr"/>
          <w:b/>
          <w:bCs/>
        </w:rPr>
        <w:t xml:space="preserve">Investigation of </w:t>
      </w:r>
      <w:r w:rsidR="00A41E2B" w:rsidRPr="00E35AD6">
        <w:rPr>
          <w:rFonts w:asciiTheme="majorBidi" w:hAnsiTheme="majorBidi" w:cs="Titr"/>
          <w:b/>
          <w:bCs/>
        </w:rPr>
        <w:t>M</w:t>
      </w:r>
      <w:r w:rsidRPr="00E35AD6">
        <w:rPr>
          <w:rFonts w:asciiTheme="majorBidi" w:hAnsiTheme="majorBidi" w:cs="Titr"/>
          <w:b/>
          <w:bCs/>
        </w:rPr>
        <w:t xml:space="preserve">others` </w:t>
      </w:r>
      <w:r w:rsidR="00A41E2B" w:rsidRPr="00E35AD6">
        <w:rPr>
          <w:rFonts w:asciiTheme="majorBidi" w:hAnsiTheme="majorBidi" w:cs="Titr"/>
          <w:b/>
          <w:bCs/>
        </w:rPr>
        <w:t>F</w:t>
      </w:r>
      <w:r w:rsidRPr="00E35AD6">
        <w:rPr>
          <w:rFonts w:asciiTheme="majorBidi" w:hAnsiTheme="majorBidi" w:cs="Titr"/>
          <w:b/>
          <w:bCs/>
        </w:rPr>
        <w:t>eature</w:t>
      </w:r>
      <w:r w:rsidR="008A114E" w:rsidRPr="00E35AD6">
        <w:rPr>
          <w:rFonts w:asciiTheme="majorBidi" w:hAnsiTheme="majorBidi" w:cs="Titr"/>
          <w:b/>
          <w:bCs/>
        </w:rPr>
        <w:t>s</w:t>
      </w:r>
      <w:r w:rsidR="000528E9">
        <w:rPr>
          <w:rFonts w:asciiTheme="majorBidi" w:hAnsiTheme="majorBidi" w:cs="Titr"/>
          <w:b/>
          <w:bCs/>
        </w:rPr>
        <w:t xml:space="preserve"> </w:t>
      </w:r>
      <w:r w:rsidR="00A41E2B" w:rsidRPr="00E35AD6">
        <w:rPr>
          <w:rFonts w:asciiTheme="majorBidi" w:hAnsiTheme="majorBidi" w:cs="Titr"/>
          <w:b/>
          <w:bCs/>
        </w:rPr>
        <w:t>in</w:t>
      </w:r>
      <w:r w:rsidRPr="00E35AD6">
        <w:rPr>
          <w:rFonts w:asciiTheme="majorBidi" w:hAnsiTheme="majorBidi" w:cs="Titr"/>
          <w:b/>
          <w:bCs/>
        </w:rPr>
        <w:t xml:space="preserve"> the Iranian </w:t>
      </w:r>
      <w:r w:rsidR="00A41E2B" w:rsidRPr="00E35AD6">
        <w:rPr>
          <w:rFonts w:asciiTheme="majorBidi" w:hAnsiTheme="majorBidi" w:cs="Titr"/>
          <w:b/>
          <w:bCs/>
        </w:rPr>
        <w:t>T</w:t>
      </w:r>
      <w:bookmarkStart w:id="0" w:name="_GoBack"/>
      <w:bookmarkEnd w:id="0"/>
      <w:r w:rsidR="005C3EF7" w:rsidRPr="00E35AD6">
        <w:rPr>
          <w:rFonts w:asciiTheme="majorBidi" w:hAnsiTheme="majorBidi" w:cs="Titr"/>
          <w:b/>
          <w:bCs/>
        </w:rPr>
        <w:t>ails</w:t>
      </w:r>
    </w:p>
    <w:p w:rsidR="003303E2" w:rsidRPr="00645880" w:rsidRDefault="00D91E31" w:rsidP="009D5E85">
      <w:pPr>
        <w:bidi w:val="0"/>
        <w:spacing w:line="360" w:lineRule="auto"/>
        <w:jc w:val="both"/>
        <w:rPr>
          <w:rFonts w:asciiTheme="majorBidi" w:hAnsiTheme="majorBidi" w:cstheme="majorBidi"/>
          <w:sz w:val="26"/>
          <w:szCs w:val="26"/>
          <w:rtl/>
        </w:rPr>
      </w:pPr>
      <w:r w:rsidRPr="00645880">
        <w:rPr>
          <w:rFonts w:asciiTheme="majorBidi" w:hAnsiTheme="majorBidi" w:cstheme="majorBidi"/>
          <w:sz w:val="26"/>
          <w:szCs w:val="26"/>
        </w:rPr>
        <w:t>O</w:t>
      </w:r>
      <w:r w:rsidR="00B923E5" w:rsidRPr="00645880">
        <w:rPr>
          <w:rFonts w:asciiTheme="majorBidi" w:hAnsiTheme="majorBidi" w:cstheme="majorBidi"/>
          <w:sz w:val="26"/>
          <w:szCs w:val="26"/>
        </w:rPr>
        <w:t xml:space="preserve">ral literature of each nation indicates beliefs and </w:t>
      </w:r>
      <w:r w:rsidRPr="00645880">
        <w:rPr>
          <w:rFonts w:asciiTheme="majorBidi" w:hAnsiTheme="majorBidi" w:cstheme="majorBidi"/>
          <w:sz w:val="26"/>
          <w:szCs w:val="26"/>
        </w:rPr>
        <w:t xml:space="preserve">opinions of </w:t>
      </w:r>
      <w:r w:rsidR="009C6448" w:rsidRPr="00645880">
        <w:rPr>
          <w:rFonts w:asciiTheme="majorBidi" w:hAnsiTheme="majorBidi" w:cstheme="majorBidi"/>
          <w:sz w:val="26"/>
          <w:szCs w:val="26"/>
        </w:rPr>
        <w:t>that</w:t>
      </w:r>
      <w:r w:rsidRPr="00645880">
        <w:rPr>
          <w:rFonts w:asciiTheme="majorBidi" w:hAnsiTheme="majorBidi" w:cstheme="majorBidi"/>
          <w:sz w:val="26"/>
          <w:szCs w:val="26"/>
        </w:rPr>
        <w:t xml:space="preserve"> nation</w:t>
      </w:r>
      <w:r w:rsidR="00AA1F9D" w:rsidRPr="00645880">
        <w:rPr>
          <w:rFonts w:asciiTheme="majorBidi" w:hAnsiTheme="majorBidi" w:cstheme="majorBidi"/>
          <w:sz w:val="26"/>
          <w:szCs w:val="26"/>
        </w:rPr>
        <w:t xml:space="preserve"> </w:t>
      </w:r>
      <w:r w:rsidR="009C6448" w:rsidRPr="00645880">
        <w:rPr>
          <w:rFonts w:asciiTheme="majorBidi" w:hAnsiTheme="majorBidi" w:cstheme="majorBidi"/>
          <w:sz w:val="26"/>
          <w:szCs w:val="26"/>
        </w:rPr>
        <w:t xml:space="preserve">that </w:t>
      </w:r>
      <w:r w:rsidR="00D859F3" w:rsidRPr="00645880">
        <w:rPr>
          <w:rFonts w:asciiTheme="majorBidi" w:hAnsiTheme="majorBidi" w:cstheme="majorBidi"/>
          <w:sz w:val="26"/>
          <w:szCs w:val="26"/>
        </w:rPr>
        <w:t>transferred to the next generations. Investigation of these</w:t>
      </w:r>
      <w:r w:rsidR="00EA4882" w:rsidRPr="00645880">
        <w:rPr>
          <w:rFonts w:asciiTheme="majorBidi" w:hAnsiTheme="majorBidi" w:cstheme="majorBidi"/>
          <w:sz w:val="26"/>
          <w:szCs w:val="26"/>
        </w:rPr>
        <w:t xml:space="preserve"> impressions can clear the beliefs of pastgeneration</w:t>
      </w:r>
      <w:r w:rsidR="005F45A6" w:rsidRPr="00645880">
        <w:rPr>
          <w:rFonts w:asciiTheme="majorBidi" w:hAnsiTheme="majorBidi" w:cstheme="majorBidi"/>
          <w:sz w:val="26"/>
          <w:szCs w:val="26"/>
        </w:rPr>
        <w:t>s</w:t>
      </w:r>
      <w:r w:rsidR="001664F4">
        <w:rPr>
          <w:rFonts w:asciiTheme="majorBidi" w:hAnsiTheme="majorBidi" w:cstheme="majorBidi"/>
          <w:sz w:val="26"/>
          <w:szCs w:val="26"/>
        </w:rPr>
        <w:t xml:space="preserve"> </w:t>
      </w:r>
      <w:r w:rsidR="00EA4882" w:rsidRPr="00645880">
        <w:rPr>
          <w:rFonts w:asciiTheme="majorBidi" w:hAnsiTheme="majorBidi" w:cstheme="majorBidi"/>
          <w:sz w:val="26"/>
          <w:szCs w:val="26"/>
        </w:rPr>
        <w:t xml:space="preserve">for next generations. </w:t>
      </w:r>
      <w:r w:rsidR="005020EC" w:rsidRPr="00645880">
        <w:rPr>
          <w:rFonts w:asciiTheme="majorBidi" w:hAnsiTheme="majorBidi" w:cstheme="majorBidi"/>
          <w:sz w:val="26"/>
          <w:szCs w:val="26"/>
        </w:rPr>
        <w:t xml:space="preserve">This study was </w:t>
      </w:r>
      <w:r w:rsidR="009C6448" w:rsidRPr="00645880">
        <w:rPr>
          <w:rFonts w:asciiTheme="majorBidi" w:hAnsiTheme="majorBidi" w:cstheme="majorBidi"/>
          <w:sz w:val="26"/>
          <w:szCs w:val="26"/>
        </w:rPr>
        <w:t>aimed</w:t>
      </w:r>
      <w:r w:rsidR="005020EC" w:rsidRPr="00645880">
        <w:rPr>
          <w:rFonts w:asciiTheme="majorBidi" w:hAnsiTheme="majorBidi" w:cstheme="majorBidi"/>
          <w:sz w:val="26"/>
          <w:szCs w:val="26"/>
        </w:rPr>
        <w:t xml:space="preserve"> to investigate the features of mothers through the Iranian </w:t>
      </w:r>
      <w:r w:rsidR="009C6448" w:rsidRPr="00645880">
        <w:rPr>
          <w:rFonts w:asciiTheme="majorBidi" w:hAnsiTheme="majorBidi" w:cstheme="majorBidi"/>
          <w:sz w:val="26"/>
          <w:szCs w:val="26"/>
        </w:rPr>
        <w:t>tail</w:t>
      </w:r>
      <w:r w:rsidR="005C3EF7" w:rsidRPr="00645880">
        <w:rPr>
          <w:rFonts w:asciiTheme="majorBidi" w:hAnsiTheme="majorBidi" w:cstheme="majorBidi"/>
          <w:sz w:val="26"/>
          <w:szCs w:val="26"/>
        </w:rPr>
        <w:t>s</w:t>
      </w:r>
      <w:r w:rsidR="005020EC" w:rsidRPr="00645880">
        <w:rPr>
          <w:rFonts w:asciiTheme="majorBidi" w:hAnsiTheme="majorBidi" w:cstheme="majorBidi"/>
          <w:sz w:val="26"/>
          <w:szCs w:val="26"/>
        </w:rPr>
        <w:t xml:space="preserve">. </w:t>
      </w:r>
      <w:r w:rsidR="005C3EF7" w:rsidRPr="00645880">
        <w:rPr>
          <w:rFonts w:asciiTheme="majorBidi" w:hAnsiTheme="majorBidi" w:cstheme="majorBidi"/>
          <w:sz w:val="26"/>
          <w:szCs w:val="26"/>
        </w:rPr>
        <w:t xml:space="preserve">This study was conducted within the </w:t>
      </w:r>
      <w:r w:rsidR="005C3EF7" w:rsidRPr="00645880">
        <w:rPr>
          <w:rFonts w:asciiTheme="majorBidi" w:hAnsiTheme="majorBidi" w:cstheme="majorBidi"/>
          <w:sz w:val="26"/>
          <w:szCs w:val="26"/>
        </w:rPr>
        <w:lastRenderedPageBreak/>
        <w:t>qualitative paradigm.Criterions of</w:t>
      </w:r>
      <w:r w:rsidR="003303E2" w:rsidRPr="00645880">
        <w:rPr>
          <w:rFonts w:asciiTheme="majorBidi" w:hAnsiTheme="majorBidi" w:cstheme="majorBidi"/>
          <w:sz w:val="26"/>
          <w:szCs w:val="26"/>
        </w:rPr>
        <w:t>content analysis</w:t>
      </w:r>
      <w:r w:rsidR="001664F4">
        <w:rPr>
          <w:rFonts w:asciiTheme="majorBidi" w:hAnsiTheme="majorBidi" w:cstheme="majorBidi"/>
          <w:sz w:val="26"/>
          <w:szCs w:val="26"/>
        </w:rPr>
        <w:t xml:space="preserve"> </w:t>
      </w:r>
      <w:r w:rsidR="005C3EF7" w:rsidRPr="00645880">
        <w:rPr>
          <w:rFonts w:asciiTheme="majorBidi" w:hAnsiTheme="majorBidi" w:cstheme="majorBidi"/>
          <w:sz w:val="26"/>
          <w:szCs w:val="26"/>
        </w:rPr>
        <w:t>of</w:t>
      </w:r>
      <w:r w:rsidR="001664F4">
        <w:rPr>
          <w:rFonts w:asciiTheme="majorBidi" w:hAnsiTheme="majorBidi" w:cstheme="majorBidi"/>
          <w:sz w:val="26"/>
          <w:szCs w:val="26"/>
        </w:rPr>
        <w:t xml:space="preserve"> </w:t>
      </w:r>
      <w:r w:rsidR="005C3EF7" w:rsidRPr="00645880">
        <w:rPr>
          <w:rFonts w:asciiTheme="majorBidi" w:hAnsiTheme="majorBidi" w:cstheme="majorBidi"/>
          <w:sz w:val="26"/>
          <w:szCs w:val="26"/>
        </w:rPr>
        <w:t>tails</w:t>
      </w:r>
      <w:r w:rsidR="001664F4">
        <w:rPr>
          <w:rFonts w:asciiTheme="majorBidi" w:hAnsiTheme="majorBidi" w:cstheme="majorBidi"/>
          <w:sz w:val="26"/>
          <w:szCs w:val="26"/>
        </w:rPr>
        <w:t xml:space="preserve"> </w:t>
      </w:r>
      <w:r w:rsidR="005C3EF7" w:rsidRPr="00645880">
        <w:rPr>
          <w:rFonts w:asciiTheme="majorBidi" w:hAnsiTheme="majorBidi" w:cstheme="majorBidi"/>
          <w:sz w:val="26"/>
          <w:szCs w:val="26"/>
        </w:rPr>
        <w:t>were</w:t>
      </w:r>
      <w:r w:rsidR="003303E2" w:rsidRPr="00645880">
        <w:rPr>
          <w:rFonts w:asciiTheme="majorBidi" w:hAnsiTheme="majorBidi" w:cstheme="majorBidi"/>
          <w:sz w:val="26"/>
          <w:szCs w:val="26"/>
        </w:rPr>
        <w:t xml:space="preserve">: to be </w:t>
      </w:r>
      <w:r w:rsidR="00A41E2B" w:rsidRPr="00645880">
        <w:rPr>
          <w:rFonts w:asciiTheme="majorBidi" w:hAnsiTheme="majorBidi" w:cstheme="majorBidi"/>
          <w:sz w:val="26"/>
          <w:szCs w:val="26"/>
        </w:rPr>
        <w:t>main</w:t>
      </w:r>
      <w:r w:rsidR="003303E2" w:rsidRPr="00645880">
        <w:rPr>
          <w:rFonts w:asciiTheme="majorBidi" w:hAnsiTheme="majorBidi" w:cstheme="majorBidi"/>
          <w:sz w:val="26"/>
          <w:szCs w:val="26"/>
        </w:rPr>
        <w:t xml:space="preserve"> or </w:t>
      </w:r>
      <w:r w:rsidR="00A41E2B" w:rsidRPr="00645880">
        <w:rPr>
          <w:rFonts w:asciiTheme="majorBidi" w:hAnsiTheme="majorBidi" w:cstheme="majorBidi"/>
          <w:sz w:val="26"/>
          <w:szCs w:val="26"/>
        </w:rPr>
        <w:t>minor</w:t>
      </w:r>
      <w:r w:rsidR="001664F4">
        <w:rPr>
          <w:rFonts w:asciiTheme="majorBidi" w:hAnsiTheme="majorBidi" w:cstheme="majorBidi"/>
          <w:sz w:val="26"/>
          <w:szCs w:val="26"/>
        </w:rPr>
        <w:t xml:space="preserve"> </w:t>
      </w:r>
      <w:r w:rsidR="00F460EF" w:rsidRPr="00645880">
        <w:rPr>
          <w:rFonts w:asciiTheme="majorBidi" w:hAnsiTheme="majorBidi" w:cstheme="majorBidi"/>
          <w:sz w:val="26"/>
          <w:szCs w:val="26"/>
        </w:rPr>
        <w:t>character</w:t>
      </w:r>
      <w:r w:rsidR="003303E2" w:rsidRPr="00645880">
        <w:rPr>
          <w:rFonts w:asciiTheme="majorBidi" w:hAnsiTheme="majorBidi" w:cstheme="majorBidi"/>
          <w:sz w:val="26"/>
          <w:szCs w:val="26"/>
        </w:rPr>
        <w:t xml:space="preserve">, to have or not to have the magical power and also in accordance with </w:t>
      </w:r>
      <w:r w:rsidR="005C3EF7" w:rsidRPr="001664F4">
        <w:rPr>
          <w:rStyle w:val="shorttext"/>
          <w:rFonts w:asciiTheme="majorBidi" w:hAnsiTheme="majorBidi" w:cstheme="majorBidi"/>
          <w:color w:val="000000" w:themeColor="text1"/>
          <w:sz w:val="26"/>
          <w:szCs w:val="26"/>
        </w:rPr>
        <w:t>Appearance</w:t>
      </w:r>
      <w:r w:rsidR="001664F4">
        <w:rPr>
          <w:rStyle w:val="shorttext"/>
          <w:rFonts w:asciiTheme="majorBidi" w:hAnsiTheme="majorBidi" w:cstheme="majorBidi"/>
          <w:color w:val="222222"/>
          <w:sz w:val="26"/>
          <w:szCs w:val="26"/>
        </w:rPr>
        <w:t xml:space="preserve"> </w:t>
      </w:r>
      <w:r w:rsidR="008E5862" w:rsidRPr="00645880">
        <w:rPr>
          <w:rFonts w:asciiTheme="majorBidi" w:hAnsiTheme="majorBidi" w:cstheme="majorBidi"/>
          <w:sz w:val="26"/>
          <w:szCs w:val="26"/>
        </w:rPr>
        <w:t>and</w:t>
      </w:r>
      <w:r w:rsidR="001664F4">
        <w:rPr>
          <w:rFonts w:asciiTheme="majorBidi" w:hAnsiTheme="majorBidi" w:cstheme="majorBidi"/>
          <w:sz w:val="26"/>
          <w:szCs w:val="26"/>
        </w:rPr>
        <w:t xml:space="preserve"> </w:t>
      </w:r>
      <w:r w:rsidR="005C3EF7" w:rsidRPr="00645880">
        <w:rPr>
          <w:rFonts w:asciiTheme="majorBidi" w:hAnsiTheme="majorBidi" w:cstheme="majorBidi"/>
          <w:sz w:val="26"/>
          <w:szCs w:val="26"/>
        </w:rPr>
        <w:t>behavioral</w:t>
      </w:r>
      <w:r w:rsidR="008E5862" w:rsidRPr="00645880">
        <w:rPr>
          <w:rFonts w:asciiTheme="majorBidi" w:hAnsiTheme="majorBidi" w:cstheme="majorBidi"/>
          <w:sz w:val="26"/>
          <w:szCs w:val="26"/>
        </w:rPr>
        <w:t xml:space="preserve"> properties. </w:t>
      </w:r>
      <w:r w:rsidR="007E1696" w:rsidRPr="00645880">
        <w:rPr>
          <w:rFonts w:asciiTheme="majorBidi" w:hAnsiTheme="majorBidi" w:cstheme="majorBidi"/>
          <w:sz w:val="26"/>
          <w:szCs w:val="26"/>
        </w:rPr>
        <w:t xml:space="preserve">Hence, </w:t>
      </w:r>
      <w:r w:rsidR="005C3EF7" w:rsidRPr="00645880">
        <w:rPr>
          <w:rFonts w:asciiTheme="majorBidi" w:hAnsiTheme="majorBidi" w:cstheme="majorBidi"/>
          <w:sz w:val="26"/>
          <w:szCs w:val="26"/>
        </w:rPr>
        <w:t>all</w:t>
      </w:r>
      <w:r w:rsidR="007E1696" w:rsidRPr="00645880">
        <w:rPr>
          <w:rFonts w:asciiTheme="majorBidi" w:hAnsiTheme="majorBidi" w:cstheme="majorBidi"/>
          <w:sz w:val="26"/>
          <w:szCs w:val="26"/>
        </w:rPr>
        <w:t xml:space="preserve"> Iranian </w:t>
      </w:r>
      <w:r w:rsidR="005C3EF7" w:rsidRPr="00645880">
        <w:rPr>
          <w:rFonts w:asciiTheme="majorBidi" w:hAnsiTheme="majorBidi" w:cstheme="majorBidi"/>
          <w:sz w:val="26"/>
          <w:szCs w:val="26"/>
        </w:rPr>
        <w:t>tails were</w:t>
      </w:r>
      <w:r w:rsidR="007E1696" w:rsidRPr="00645880">
        <w:rPr>
          <w:rFonts w:asciiTheme="majorBidi" w:hAnsiTheme="majorBidi" w:cstheme="majorBidi"/>
          <w:sz w:val="26"/>
          <w:szCs w:val="26"/>
        </w:rPr>
        <w:t xml:space="preserve"> gathered </w:t>
      </w:r>
      <w:r w:rsidR="005C3EF7" w:rsidRPr="00645880">
        <w:rPr>
          <w:rFonts w:asciiTheme="majorBidi" w:hAnsiTheme="majorBidi" w:cstheme="majorBidi"/>
          <w:sz w:val="26"/>
          <w:szCs w:val="26"/>
        </w:rPr>
        <w:t>by</w:t>
      </w:r>
      <w:r w:rsidR="001664F4">
        <w:rPr>
          <w:rFonts w:asciiTheme="majorBidi" w:hAnsiTheme="majorBidi" w:cstheme="majorBidi"/>
          <w:sz w:val="26"/>
          <w:szCs w:val="26"/>
        </w:rPr>
        <w:t xml:space="preserve"> </w:t>
      </w:r>
      <w:r w:rsidR="005C3EF7" w:rsidRPr="00645880">
        <w:rPr>
          <w:rFonts w:asciiTheme="majorBidi" w:hAnsiTheme="majorBidi" w:cstheme="majorBidi"/>
          <w:sz w:val="26"/>
          <w:szCs w:val="26"/>
        </w:rPr>
        <w:t>Fazlollah</w:t>
      </w:r>
      <w:r w:rsidR="001664F4">
        <w:rPr>
          <w:rFonts w:asciiTheme="majorBidi" w:hAnsiTheme="majorBidi" w:cstheme="majorBidi"/>
          <w:sz w:val="26"/>
          <w:szCs w:val="26"/>
        </w:rPr>
        <w:t xml:space="preserve"> </w:t>
      </w:r>
      <w:r w:rsidR="005C3EF7" w:rsidRPr="00645880">
        <w:rPr>
          <w:rFonts w:asciiTheme="majorBidi" w:hAnsiTheme="majorBidi" w:cstheme="majorBidi"/>
          <w:sz w:val="26"/>
          <w:szCs w:val="26"/>
        </w:rPr>
        <w:t xml:space="preserve">Mohtadi in </w:t>
      </w:r>
      <w:r w:rsidR="007E1696" w:rsidRPr="00645880">
        <w:rPr>
          <w:rFonts w:asciiTheme="majorBidi" w:hAnsiTheme="majorBidi" w:cstheme="majorBidi"/>
          <w:sz w:val="26"/>
          <w:szCs w:val="26"/>
        </w:rPr>
        <w:t xml:space="preserve">the </w:t>
      </w:r>
      <w:r w:rsidR="00BF4119" w:rsidRPr="00645880">
        <w:rPr>
          <w:rFonts w:asciiTheme="majorBidi" w:hAnsiTheme="majorBidi" w:cstheme="majorBidi"/>
          <w:sz w:val="26"/>
          <w:szCs w:val="26"/>
        </w:rPr>
        <w:t>Sobhi</w:t>
      </w:r>
      <w:r w:rsidR="005C3EF7" w:rsidRPr="00645880">
        <w:rPr>
          <w:rFonts w:asciiTheme="majorBidi" w:hAnsiTheme="majorBidi" w:cstheme="majorBidi"/>
          <w:sz w:val="26"/>
          <w:szCs w:val="26"/>
        </w:rPr>
        <w:t>`s story book</w:t>
      </w:r>
      <w:r w:rsidR="007E1696" w:rsidRPr="00645880">
        <w:rPr>
          <w:rFonts w:asciiTheme="majorBidi" w:hAnsiTheme="majorBidi" w:cstheme="majorBidi"/>
          <w:sz w:val="26"/>
          <w:szCs w:val="26"/>
        </w:rPr>
        <w:t xml:space="preserve"> were analyzed.</w:t>
      </w:r>
      <w:r w:rsidR="000033A4" w:rsidRPr="00645880">
        <w:rPr>
          <w:rFonts w:asciiTheme="majorBidi" w:hAnsiTheme="majorBidi" w:cstheme="majorBidi"/>
          <w:sz w:val="26"/>
          <w:szCs w:val="26"/>
        </w:rPr>
        <w:t xml:space="preserve">The results showed that the mothers did not have magical power and only used of </w:t>
      </w:r>
      <w:r w:rsidR="00F460EF" w:rsidRPr="00645880">
        <w:rPr>
          <w:rFonts w:asciiTheme="majorBidi" w:hAnsiTheme="majorBidi" w:cstheme="majorBidi"/>
          <w:sz w:val="26"/>
          <w:szCs w:val="26"/>
        </w:rPr>
        <w:t>their</w:t>
      </w:r>
      <w:r w:rsidR="000033A4" w:rsidRPr="00645880">
        <w:rPr>
          <w:rFonts w:asciiTheme="majorBidi" w:hAnsiTheme="majorBidi" w:cstheme="majorBidi"/>
          <w:sz w:val="26"/>
          <w:szCs w:val="26"/>
        </w:rPr>
        <w:t xml:space="preserve"> natural</w:t>
      </w:r>
      <w:r w:rsidR="00527037" w:rsidRPr="00645880">
        <w:rPr>
          <w:rFonts w:asciiTheme="majorBidi" w:hAnsiTheme="majorBidi" w:cstheme="majorBidi"/>
          <w:sz w:val="26"/>
          <w:szCs w:val="26"/>
        </w:rPr>
        <w:t xml:space="preserve"> power</w:t>
      </w:r>
      <w:r w:rsidR="005C3EF7" w:rsidRPr="00645880">
        <w:rPr>
          <w:rFonts w:asciiTheme="majorBidi" w:hAnsiTheme="majorBidi" w:cstheme="majorBidi"/>
          <w:sz w:val="26"/>
          <w:szCs w:val="26"/>
        </w:rPr>
        <w:t xml:space="preserve"> in the Iranian tails. T</w:t>
      </w:r>
      <w:r w:rsidR="000033A4" w:rsidRPr="00645880">
        <w:rPr>
          <w:rFonts w:asciiTheme="majorBidi" w:hAnsiTheme="majorBidi" w:cstheme="majorBidi"/>
          <w:sz w:val="26"/>
          <w:szCs w:val="26"/>
        </w:rPr>
        <w:t xml:space="preserve">hey had patient, compassionate, devoted and skilful </w:t>
      </w:r>
      <w:r w:rsidR="00A41E2B" w:rsidRPr="00645880">
        <w:rPr>
          <w:rFonts w:asciiTheme="majorBidi" w:hAnsiTheme="majorBidi" w:cstheme="majorBidi"/>
          <w:sz w:val="26"/>
          <w:szCs w:val="26"/>
        </w:rPr>
        <w:t>character</w:t>
      </w:r>
      <w:r w:rsidR="000033A4" w:rsidRPr="00645880">
        <w:rPr>
          <w:rFonts w:asciiTheme="majorBidi" w:hAnsiTheme="majorBidi" w:cstheme="majorBidi"/>
          <w:sz w:val="26"/>
          <w:szCs w:val="26"/>
        </w:rPr>
        <w:t>.</w:t>
      </w:r>
      <w:r w:rsidR="00A41E2B" w:rsidRPr="00645880">
        <w:rPr>
          <w:rFonts w:asciiTheme="majorBidi" w:hAnsiTheme="majorBidi" w:cstheme="majorBidi"/>
          <w:sz w:val="26"/>
          <w:szCs w:val="26"/>
        </w:rPr>
        <w:t xml:space="preserve"> In tails that mother was the main character</w:t>
      </w:r>
      <w:r w:rsidR="00527037" w:rsidRPr="00645880">
        <w:rPr>
          <w:rFonts w:asciiTheme="majorBidi" w:hAnsiTheme="majorBidi" w:cstheme="majorBidi"/>
          <w:sz w:val="26"/>
          <w:szCs w:val="26"/>
        </w:rPr>
        <w:t xml:space="preserve"> she </w:t>
      </w:r>
      <w:r w:rsidR="00A41E2B" w:rsidRPr="00645880">
        <w:rPr>
          <w:rFonts w:asciiTheme="majorBidi" w:hAnsiTheme="majorBidi" w:cstheme="majorBidi"/>
          <w:sz w:val="26"/>
          <w:szCs w:val="26"/>
        </w:rPr>
        <w:t>was</w:t>
      </w:r>
      <w:r w:rsidR="00527037" w:rsidRPr="00645880">
        <w:rPr>
          <w:rFonts w:asciiTheme="majorBidi" w:hAnsiTheme="majorBidi" w:cstheme="majorBidi"/>
          <w:sz w:val="26"/>
          <w:szCs w:val="26"/>
        </w:rPr>
        <w:t xml:space="preserve"> a smart and </w:t>
      </w:r>
      <w:r w:rsidR="002A4D43" w:rsidRPr="00645880">
        <w:rPr>
          <w:rFonts w:asciiTheme="majorBidi" w:hAnsiTheme="majorBidi" w:cstheme="majorBidi"/>
          <w:sz w:val="26"/>
          <w:szCs w:val="26"/>
        </w:rPr>
        <w:t>brave person who</w:t>
      </w:r>
      <w:r w:rsidR="0001298D" w:rsidRPr="00645880">
        <w:rPr>
          <w:rFonts w:asciiTheme="majorBidi" w:hAnsiTheme="majorBidi" w:cstheme="majorBidi"/>
          <w:sz w:val="26"/>
          <w:szCs w:val="26"/>
        </w:rPr>
        <w:t xml:space="preserve"> overwhelms </w:t>
      </w:r>
      <w:r w:rsidR="002A4D43" w:rsidRPr="00645880">
        <w:rPr>
          <w:rFonts w:asciiTheme="majorBidi" w:hAnsiTheme="majorBidi" w:cstheme="majorBidi"/>
          <w:sz w:val="26"/>
          <w:szCs w:val="26"/>
        </w:rPr>
        <w:t xml:space="preserve">the stereotypes related to Female gender(to be coward) and </w:t>
      </w:r>
      <w:r w:rsidR="00A41E2B" w:rsidRPr="00645880">
        <w:rPr>
          <w:rFonts w:asciiTheme="majorBidi" w:hAnsiTheme="majorBidi" w:cstheme="majorBidi"/>
          <w:sz w:val="26"/>
          <w:szCs w:val="26"/>
        </w:rPr>
        <w:t>in the tails</w:t>
      </w:r>
      <w:r w:rsidR="002A4D43" w:rsidRPr="00645880">
        <w:rPr>
          <w:rFonts w:asciiTheme="majorBidi" w:hAnsiTheme="majorBidi" w:cstheme="majorBidi"/>
          <w:sz w:val="26"/>
          <w:szCs w:val="26"/>
        </w:rPr>
        <w:t xml:space="preserve"> in which mother has </w:t>
      </w:r>
      <w:r w:rsidR="00A41E2B" w:rsidRPr="00645880">
        <w:rPr>
          <w:rFonts w:asciiTheme="majorBidi" w:hAnsiTheme="majorBidi" w:cstheme="majorBidi"/>
          <w:sz w:val="26"/>
          <w:szCs w:val="26"/>
        </w:rPr>
        <w:t>minor</w:t>
      </w:r>
      <w:r w:rsidR="002A4D43" w:rsidRPr="00645880">
        <w:rPr>
          <w:rFonts w:asciiTheme="majorBidi" w:hAnsiTheme="majorBidi" w:cstheme="majorBidi"/>
          <w:sz w:val="26"/>
          <w:szCs w:val="26"/>
        </w:rPr>
        <w:t xml:space="preserve"> character</w:t>
      </w:r>
      <w:r w:rsidR="00A41E2B" w:rsidRPr="00645880">
        <w:rPr>
          <w:rFonts w:asciiTheme="majorBidi" w:hAnsiTheme="majorBidi" w:cstheme="majorBidi"/>
          <w:sz w:val="26"/>
          <w:szCs w:val="26"/>
        </w:rPr>
        <w:t xml:space="preserve">, </w:t>
      </w:r>
      <w:r w:rsidR="00F460EF" w:rsidRPr="00645880">
        <w:rPr>
          <w:rFonts w:asciiTheme="majorBidi" w:hAnsiTheme="majorBidi" w:cstheme="majorBidi"/>
          <w:sz w:val="26"/>
          <w:szCs w:val="26"/>
        </w:rPr>
        <w:t>she cause</w:t>
      </w:r>
      <w:r w:rsidR="00A41E2B" w:rsidRPr="00645880">
        <w:rPr>
          <w:rFonts w:asciiTheme="majorBidi" w:hAnsiTheme="majorBidi" w:cstheme="majorBidi"/>
          <w:sz w:val="26"/>
          <w:szCs w:val="26"/>
        </w:rPr>
        <w:t>d</w:t>
      </w:r>
      <w:r w:rsidR="00F460EF" w:rsidRPr="00645880">
        <w:rPr>
          <w:rFonts w:asciiTheme="majorBidi" w:hAnsiTheme="majorBidi" w:cstheme="majorBidi"/>
          <w:sz w:val="26"/>
          <w:szCs w:val="26"/>
        </w:rPr>
        <w:t xml:space="preserve"> the championship of </w:t>
      </w:r>
      <w:r w:rsidR="00A41E2B" w:rsidRPr="00645880">
        <w:rPr>
          <w:rFonts w:asciiTheme="majorBidi" w:hAnsiTheme="majorBidi" w:cstheme="majorBidi"/>
          <w:sz w:val="26"/>
          <w:szCs w:val="26"/>
        </w:rPr>
        <w:t>main</w:t>
      </w:r>
      <w:r w:rsidR="00F460EF" w:rsidRPr="00645880">
        <w:rPr>
          <w:rFonts w:asciiTheme="majorBidi" w:hAnsiTheme="majorBidi" w:cstheme="majorBidi"/>
          <w:sz w:val="26"/>
          <w:szCs w:val="26"/>
        </w:rPr>
        <w:t xml:space="preserve"> character</w:t>
      </w:r>
      <w:r w:rsidR="002A4D43" w:rsidRPr="00645880">
        <w:rPr>
          <w:rFonts w:asciiTheme="majorBidi" w:hAnsiTheme="majorBidi" w:cstheme="majorBidi"/>
          <w:sz w:val="26"/>
          <w:szCs w:val="26"/>
        </w:rPr>
        <w:t>.</w:t>
      </w:r>
    </w:p>
    <w:p w:rsidR="00B923E5" w:rsidRPr="002525CD" w:rsidRDefault="000528E9" w:rsidP="009D5E85">
      <w:pPr>
        <w:bidi w:val="0"/>
        <w:spacing w:line="360" w:lineRule="auto"/>
        <w:jc w:val="both"/>
        <w:rPr>
          <w:rFonts w:asciiTheme="majorBidi" w:hAnsiTheme="majorBidi" w:cstheme="majorBidi"/>
          <w:sz w:val="26"/>
          <w:szCs w:val="26"/>
        </w:rPr>
      </w:pPr>
      <w:r w:rsidRPr="002525CD">
        <w:rPr>
          <w:rFonts w:asciiTheme="majorBidi" w:hAnsiTheme="majorBidi" w:cstheme="majorBidi"/>
          <w:sz w:val="26"/>
          <w:szCs w:val="26"/>
        </w:rPr>
        <w:t xml:space="preserve">Keyword: Mothers` Features, </w:t>
      </w:r>
      <w:r w:rsidR="002525CD" w:rsidRPr="002525CD">
        <w:rPr>
          <w:rFonts w:asciiTheme="majorBidi" w:hAnsiTheme="majorBidi" w:cstheme="majorBidi"/>
          <w:sz w:val="26"/>
          <w:szCs w:val="26"/>
        </w:rPr>
        <w:t>Iranian Tails, Sobhi`s story</w:t>
      </w:r>
    </w:p>
    <w:p w:rsidR="00B923E5" w:rsidRPr="002525CD" w:rsidRDefault="00B923E5" w:rsidP="005571EF">
      <w:pPr>
        <w:jc w:val="both"/>
        <w:rPr>
          <w:rFonts w:cs="B Nazanin"/>
          <w:sz w:val="24"/>
          <w:szCs w:val="24"/>
        </w:rPr>
      </w:pPr>
    </w:p>
    <w:p w:rsidR="00B923E5" w:rsidRDefault="00B923E5" w:rsidP="005571EF">
      <w:pPr>
        <w:jc w:val="both"/>
        <w:rPr>
          <w:rFonts w:cs="B Nazanin"/>
          <w:sz w:val="24"/>
          <w:szCs w:val="24"/>
        </w:rPr>
      </w:pPr>
    </w:p>
    <w:p w:rsidR="00B923E5" w:rsidRDefault="00B923E5" w:rsidP="005571EF">
      <w:pPr>
        <w:jc w:val="both"/>
        <w:rPr>
          <w:rFonts w:cs="B Nazanin"/>
          <w:sz w:val="24"/>
          <w:szCs w:val="24"/>
        </w:rPr>
      </w:pPr>
    </w:p>
    <w:p w:rsidR="00B923E5" w:rsidRDefault="00B923E5" w:rsidP="005571EF">
      <w:pPr>
        <w:jc w:val="both"/>
        <w:rPr>
          <w:rFonts w:cs="B Nazanin"/>
          <w:sz w:val="24"/>
          <w:szCs w:val="24"/>
        </w:rPr>
      </w:pPr>
    </w:p>
    <w:p w:rsidR="00B923E5" w:rsidRDefault="00B923E5" w:rsidP="005571EF">
      <w:pPr>
        <w:jc w:val="both"/>
        <w:rPr>
          <w:rFonts w:cs="B Nazanin"/>
          <w:sz w:val="24"/>
          <w:szCs w:val="24"/>
        </w:rPr>
      </w:pPr>
    </w:p>
    <w:p w:rsidR="00B923E5" w:rsidRDefault="00B923E5" w:rsidP="005571EF">
      <w:pPr>
        <w:jc w:val="both"/>
        <w:rPr>
          <w:rFonts w:cs="B Nazanin"/>
          <w:sz w:val="24"/>
          <w:szCs w:val="24"/>
        </w:rPr>
      </w:pPr>
    </w:p>
    <w:p w:rsidR="00B923E5" w:rsidRDefault="00B923E5" w:rsidP="005571EF">
      <w:pPr>
        <w:jc w:val="both"/>
        <w:rPr>
          <w:rFonts w:cs="B Nazanin"/>
          <w:sz w:val="24"/>
          <w:szCs w:val="24"/>
        </w:rPr>
      </w:pPr>
    </w:p>
    <w:p w:rsidR="00B923E5" w:rsidRDefault="00B923E5" w:rsidP="005571EF">
      <w:pPr>
        <w:jc w:val="both"/>
        <w:rPr>
          <w:rFonts w:cs="B Nazanin"/>
          <w:sz w:val="24"/>
          <w:szCs w:val="24"/>
        </w:rPr>
      </w:pPr>
    </w:p>
    <w:p w:rsidR="00B923E5" w:rsidRDefault="00B923E5" w:rsidP="005571EF">
      <w:pPr>
        <w:jc w:val="both"/>
        <w:rPr>
          <w:rFonts w:cs="B Nazanin"/>
          <w:sz w:val="24"/>
          <w:szCs w:val="24"/>
        </w:rPr>
      </w:pPr>
    </w:p>
    <w:p w:rsidR="00B923E5" w:rsidRDefault="00B923E5" w:rsidP="005571EF">
      <w:pPr>
        <w:jc w:val="both"/>
        <w:rPr>
          <w:rFonts w:cs="B Nazanin"/>
          <w:sz w:val="24"/>
          <w:szCs w:val="24"/>
        </w:rPr>
      </w:pPr>
    </w:p>
    <w:p w:rsidR="00B923E5" w:rsidRDefault="00B923E5" w:rsidP="005571EF">
      <w:pPr>
        <w:jc w:val="both"/>
        <w:rPr>
          <w:rFonts w:cs="B Nazanin"/>
          <w:sz w:val="24"/>
          <w:szCs w:val="24"/>
        </w:rPr>
      </w:pPr>
    </w:p>
    <w:p w:rsidR="00B923E5" w:rsidRDefault="00B923E5" w:rsidP="005571EF">
      <w:pPr>
        <w:jc w:val="both"/>
        <w:rPr>
          <w:rFonts w:cs="B Nazanin"/>
          <w:sz w:val="24"/>
          <w:szCs w:val="24"/>
        </w:rPr>
      </w:pPr>
    </w:p>
    <w:p w:rsidR="00B923E5" w:rsidRDefault="00B923E5" w:rsidP="005571EF">
      <w:pPr>
        <w:jc w:val="both"/>
        <w:rPr>
          <w:rFonts w:cs="B Nazanin"/>
          <w:sz w:val="24"/>
          <w:szCs w:val="24"/>
        </w:rPr>
      </w:pPr>
    </w:p>
    <w:p w:rsidR="00B923E5" w:rsidRDefault="00B923E5" w:rsidP="005571EF">
      <w:pPr>
        <w:jc w:val="both"/>
        <w:rPr>
          <w:rFonts w:cs="B Nazanin"/>
          <w:sz w:val="24"/>
          <w:szCs w:val="24"/>
        </w:rPr>
      </w:pPr>
    </w:p>
    <w:p w:rsidR="00B923E5" w:rsidRDefault="00B923E5" w:rsidP="005571EF">
      <w:pPr>
        <w:jc w:val="both"/>
        <w:rPr>
          <w:rFonts w:cs="B Nazanin"/>
          <w:sz w:val="24"/>
          <w:szCs w:val="24"/>
        </w:rPr>
      </w:pPr>
    </w:p>
    <w:p w:rsidR="00B923E5" w:rsidRDefault="00B923E5" w:rsidP="005571EF">
      <w:pPr>
        <w:jc w:val="both"/>
        <w:rPr>
          <w:rFonts w:cs="B Nazanin"/>
          <w:sz w:val="24"/>
          <w:szCs w:val="24"/>
        </w:rPr>
      </w:pPr>
    </w:p>
    <w:p w:rsidR="00B923E5" w:rsidRDefault="00B923E5" w:rsidP="005571EF">
      <w:pPr>
        <w:jc w:val="both"/>
        <w:rPr>
          <w:rFonts w:cs="B Nazanin"/>
          <w:sz w:val="24"/>
          <w:szCs w:val="24"/>
        </w:rPr>
      </w:pPr>
    </w:p>
    <w:p w:rsidR="00B923E5" w:rsidRDefault="00B923E5" w:rsidP="005571EF">
      <w:pPr>
        <w:jc w:val="both"/>
        <w:rPr>
          <w:rFonts w:cs="B Nazanin"/>
          <w:sz w:val="24"/>
          <w:szCs w:val="24"/>
        </w:rPr>
      </w:pPr>
    </w:p>
    <w:p w:rsidR="00B923E5" w:rsidRDefault="00B923E5" w:rsidP="005571EF">
      <w:pPr>
        <w:jc w:val="both"/>
        <w:rPr>
          <w:rFonts w:cs="B Nazanin"/>
          <w:sz w:val="24"/>
          <w:szCs w:val="24"/>
        </w:rPr>
      </w:pPr>
    </w:p>
    <w:p w:rsidR="00B923E5" w:rsidRDefault="00B923E5" w:rsidP="005571EF">
      <w:pPr>
        <w:jc w:val="both"/>
        <w:rPr>
          <w:rFonts w:cs="B Nazanin"/>
          <w:sz w:val="24"/>
          <w:szCs w:val="24"/>
        </w:rPr>
      </w:pPr>
    </w:p>
    <w:p w:rsidR="00B923E5" w:rsidRPr="00B27A50" w:rsidRDefault="00B923E5" w:rsidP="005571EF">
      <w:pPr>
        <w:jc w:val="both"/>
        <w:rPr>
          <w:rFonts w:cs="B Nazanin"/>
          <w:sz w:val="24"/>
          <w:szCs w:val="24"/>
        </w:rPr>
      </w:pPr>
    </w:p>
    <w:sectPr w:rsidR="00B923E5" w:rsidRPr="00B27A50" w:rsidSect="000308D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5D36" w:rsidRDefault="00505D36" w:rsidP="005571EF">
      <w:pPr>
        <w:spacing w:after="0" w:line="240" w:lineRule="auto"/>
      </w:pPr>
      <w:r>
        <w:separator/>
      </w:r>
    </w:p>
  </w:endnote>
  <w:endnote w:type="continuationSeparator" w:id="1">
    <w:p w:rsidR="00505D36" w:rsidRDefault="00505D36" w:rsidP="00557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5D36" w:rsidRDefault="00505D36" w:rsidP="005571EF">
      <w:pPr>
        <w:spacing w:after="0" w:line="240" w:lineRule="auto"/>
      </w:pPr>
      <w:r>
        <w:separator/>
      </w:r>
    </w:p>
  </w:footnote>
  <w:footnote w:type="continuationSeparator" w:id="1">
    <w:p w:rsidR="00505D36" w:rsidRDefault="00505D36" w:rsidP="005571EF">
      <w:pPr>
        <w:spacing w:after="0" w:line="240" w:lineRule="auto"/>
      </w:pPr>
      <w:r>
        <w:continuationSeparator/>
      </w:r>
    </w:p>
  </w:footnote>
  <w:footnote w:id="2">
    <w:p w:rsidR="005571EF" w:rsidRPr="00377AD8" w:rsidRDefault="005571EF" w:rsidP="00645880">
      <w:pPr>
        <w:rPr>
          <w:rFonts w:cs="B Nazanin"/>
          <w:sz w:val="24"/>
          <w:szCs w:val="24"/>
          <w:rtl/>
        </w:rPr>
      </w:pPr>
      <w:r w:rsidRPr="00377AD8">
        <w:rPr>
          <w:rStyle w:val="FootnoteReference"/>
          <w:rFonts w:cs="B Nazanin"/>
          <w:sz w:val="24"/>
          <w:szCs w:val="24"/>
        </w:rPr>
        <w:footnoteRef/>
      </w:r>
      <w:r w:rsidR="00645880">
        <w:rPr>
          <w:rFonts w:cs="B Nazanin"/>
          <w:sz w:val="24"/>
          <w:szCs w:val="24"/>
          <w:rtl/>
        </w:rPr>
        <w:t xml:space="preserve"> </w:t>
      </w:r>
      <w:r w:rsidR="00645880">
        <w:rPr>
          <w:rFonts w:cs="B Nazanin" w:hint="cs"/>
          <w:sz w:val="24"/>
          <w:szCs w:val="24"/>
          <w:rtl/>
        </w:rPr>
        <w:t>دانشگاه شیراز</w:t>
      </w:r>
      <w:r w:rsidR="001664F4">
        <w:rPr>
          <w:rFonts w:cs="B Nazanin" w:hint="cs"/>
          <w:sz w:val="24"/>
          <w:szCs w:val="24"/>
          <w:rtl/>
        </w:rPr>
        <w:t xml:space="preserve">، کارشناس ارشد آموزش‌وپرورش پیش‌دبستانی و دبستانی، شیراز، ایران. </w:t>
      </w:r>
      <w:r w:rsidR="001664F4" w:rsidRPr="001664F4">
        <w:rPr>
          <w:rFonts w:asciiTheme="majorBidi" w:hAnsiTheme="majorBidi" w:cstheme="majorBidi"/>
          <w:sz w:val="24"/>
          <w:szCs w:val="24"/>
        </w:rPr>
        <w:t>royatayeb@yahoo.com</w:t>
      </w:r>
    </w:p>
    <w:p w:rsidR="005571EF" w:rsidRPr="00377AD8" w:rsidRDefault="005571EF">
      <w:pPr>
        <w:pStyle w:val="FootnoteText"/>
        <w:rPr>
          <w:rFonts w:cs="B Nazanin"/>
          <w:rtl/>
        </w:rPr>
      </w:pPr>
    </w:p>
  </w:footnote>
  <w:footnote w:id="3">
    <w:p w:rsidR="005571EF" w:rsidRPr="00377AD8" w:rsidRDefault="005571EF" w:rsidP="001664F4">
      <w:pPr>
        <w:rPr>
          <w:rFonts w:cs="B Nazanin"/>
          <w:sz w:val="24"/>
          <w:szCs w:val="24"/>
          <w:rtl/>
        </w:rPr>
      </w:pPr>
      <w:r w:rsidRPr="00377AD8">
        <w:rPr>
          <w:rStyle w:val="FootnoteReference"/>
          <w:rFonts w:cs="B Nazanin"/>
          <w:sz w:val="24"/>
          <w:szCs w:val="24"/>
        </w:rPr>
        <w:footnoteRef/>
      </w:r>
      <w:r w:rsidR="00645880">
        <w:rPr>
          <w:rFonts w:cs="B Nazanin"/>
          <w:sz w:val="24"/>
          <w:szCs w:val="24"/>
          <w:rtl/>
        </w:rPr>
        <w:t xml:space="preserve"> </w:t>
      </w:r>
      <w:r w:rsidR="001664F4">
        <w:rPr>
          <w:rFonts w:cs="B Nazanin" w:hint="cs"/>
          <w:sz w:val="24"/>
          <w:szCs w:val="24"/>
          <w:rtl/>
        </w:rPr>
        <w:t xml:space="preserve">دانشگاه شیراز، دانشیار </w:t>
      </w:r>
      <w:r w:rsidRPr="00377AD8">
        <w:rPr>
          <w:rFonts w:cs="B Nazanin" w:hint="cs"/>
          <w:sz w:val="24"/>
          <w:szCs w:val="24"/>
          <w:rtl/>
        </w:rPr>
        <w:t xml:space="preserve">آموزش و پروش </w:t>
      </w:r>
      <w:r w:rsidR="00C0378D" w:rsidRPr="00377AD8">
        <w:rPr>
          <w:rFonts w:cs="B Nazanin" w:hint="cs"/>
          <w:sz w:val="24"/>
          <w:szCs w:val="24"/>
          <w:rtl/>
        </w:rPr>
        <w:t>پیش‌دبستانی</w:t>
      </w:r>
      <w:r w:rsidRPr="00377AD8">
        <w:rPr>
          <w:rFonts w:cs="B Nazanin" w:hint="cs"/>
          <w:sz w:val="24"/>
          <w:szCs w:val="24"/>
          <w:rtl/>
        </w:rPr>
        <w:t xml:space="preserve"> و دبستانی</w:t>
      </w:r>
      <w:r w:rsidR="001664F4">
        <w:rPr>
          <w:rFonts w:cs="B Nazanin" w:hint="cs"/>
          <w:sz w:val="24"/>
          <w:szCs w:val="24"/>
          <w:rtl/>
        </w:rPr>
        <w:t xml:space="preserve">، شیراز، ایران. </w:t>
      </w:r>
      <w:hyperlink r:id="rId1" w:history="1">
        <w:r w:rsidR="001664F4" w:rsidRPr="001664F4">
          <w:rPr>
            <w:rFonts w:asciiTheme="majorBidi" w:hAnsiTheme="majorBidi" w:cstheme="majorBidi"/>
            <w:color w:val="000000"/>
            <w:sz w:val="24"/>
            <w:szCs w:val="24"/>
          </w:rPr>
          <w:t>khoshbakht@shirazu.ac.ir</w:t>
        </w:r>
      </w:hyperlink>
    </w:p>
    <w:p w:rsidR="005571EF" w:rsidRDefault="005571EF">
      <w:pPr>
        <w:pStyle w:val="FootnoteText"/>
        <w:rPr>
          <w:rtl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26FD"/>
    <w:rsid w:val="000033A4"/>
    <w:rsid w:val="0001298D"/>
    <w:rsid w:val="000308D8"/>
    <w:rsid w:val="000528E9"/>
    <w:rsid w:val="001107F6"/>
    <w:rsid w:val="001664F4"/>
    <w:rsid w:val="001906D3"/>
    <w:rsid w:val="001A067F"/>
    <w:rsid w:val="002525CD"/>
    <w:rsid w:val="00274974"/>
    <w:rsid w:val="002858C4"/>
    <w:rsid w:val="002A4D43"/>
    <w:rsid w:val="002F66B9"/>
    <w:rsid w:val="00302454"/>
    <w:rsid w:val="00306C9F"/>
    <w:rsid w:val="003303E2"/>
    <w:rsid w:val="00377AD8"/>
    <w:rsid w:val="004551C1"/>
    <w:rsid w:val="004A6E4D"/>
    <w:rsid w:val="004C7ECF"/>
    <w:rsid w:val="004D5EF1"/>
    <w:rsid w:val="005020EC"/>
    <w:rsid w:val="00505B69"/>
    <w:rsid w:val="00505D36"/>
    <w:rsid w:val="00527037"/>
    <w:rsid w:val="005571EF"/>
    <w:rsid w:val="005C36BE"/>
    <w:rsid w:val="005C3EF7"/>
    <w:rsid w:val="005F0A03"/>
    <w:rsid w:val="005F3A23"/>
    <w:rsid w:val="005F45A6"/>
    <w:rsid w:val="00633911"/>
    <w:rsid w:val="00645880"/>
    <w:rsid w:val="00674F25"/>
    <w:rsid w:val="00696A39"/>
    <w:rsid w:val="007063D3"/>
    <w:rsid w:val="007307EA"/>
    <w:rsid w:val="007E1696"/>
    <w:rsid w:val="00802543"/>
    <w:rsid w:val="008A114E"/>
    <w:rsid w:val="008E5862"/>
    <w:rsid w:val="00935817"/>
    <w:rsid w:val="0096667E"/>
    <w:rsid w:val="00985761"/>
    <w:rsid w:val="009C6448"/>
    <w:rsid w:val="009D5E85"/>
    <w:rsid w:val="00A41E2B"/>
    <w:rsid w:val="00A76AE6"/>
    <w:rsid w:val="00A826FD"/>
    <w:rsid w:val="00A9759D"/>
    <w:rsid w:val="00AA1F9D"/>
    <w:rsid w:val="00B27A50"/>
    <w:rsid w:val="00B923E5"/>
    <w:rsid w:val="00B97EF1"/>
    <w:rsid w:val="00BD38CF"/>
    <w:rsid w:val="00BD7AC5"/>
    <w:rsid w:val="00BF4119"/>
    <w:rsid w:val="00C0378D"/>
    <w:rsid w:val="00C1735B"/>
    <w:rsid w:val="00C67079"/>
    <w:rsid w:val="00CD708A"/>
    <w:rsid w:val="00D36334"/>
    <w:rsid w:val="00D859F3"/>
    <w:rsid w:val="00D91E31"/>
    <w:rsid w:val="00DA2B2E"/>
    <w:rsid w:val="00DD7521"/>
    <w:rsid w:val="00DE12F7"/>
    <w:rsid w:val="00E35AD6"/>
    <w:rsid w:val="00EA4882"/>
    <w:rsid w:val="00EC5139"/>
    <w:rsid w:val="00F460EF"/>
    <w:rsid w:val="00F65245"/>
    <w:rsid w:val="00F75B2B"/>
    <w:rsid w:val="00F763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24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5571E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571E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571EF"/>
    <w:rPr>
      <w:vertAlign w:val="superscript"/>
    </w:rPr>
  </w:style>
  <w:style w:type="character" w:customStyle="1" w:styleId="shorttext">
    <w:name w:val="short_text"/>
    <w:basedOn w:val="DefaultParagraphFont"/>
    <w:rsid w:val="005C3E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khoshbakht@shirazu.ac.i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4305E-6FB4-4E73-A07B-BF22FC817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danaei</dc:creator>
  <cp:lastModifiedBy>ali danaei</cp:lastModifiedBy>
  <cp:revision>5</cp:revision>
  <dcterms:created xsi:type="dcterms:W3CDTF">2016-07-07T09:14:00Z</dcterms:created>
  <dcterms:modified xsi:type="dcterms:W3CDTF">2016-07-07T10:04:00Z</dcterms:modified>
</cp:coreProperties>
</file>